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00DB" w14:textId="77777777" w:rsidR="0046144B" w:rsidRPr="00FF5C36" w:rsidRDefault="0046144B" w:rsidP="0046144B">
      <w:pPr>
        <w:rPr>
          <w:rFonts w:ascii="Georgia" w:hAnsi="Georgia" w:cs="Arial"/>
        </w:rPr>
      </w:pPr>
      <w:r w:rsidRPr="00FF5C36">
        <w:rPr>
          <w:rFonts w:ascii="Georgia" w:hAnsi="Georgia" w:cs="Arial"/>
        </w:rPr>
        <w:t xml:space="preserve">Hello Everyone, </w:t>
      </w:r>
    </w:p>
    <w:p w14:paraId="2AF0BBCF" w14:textId="3DB34FB6" w:rsidR="0046144B" w:rsidRPr="00FF5C36" w:rsidRDefault="0046144B" w:rsidP="0046144B">
      <w:pPr>
        <w:rPr>
          <w:rFonts w:ascii="Georgia" w:hAnsi="Georgia" w:cs="Arial"/>
        </w:rPr>
      </w:pPr>
      <w:r w:rsidRPr="00FF5C36">
        <w:rPr>
          <w:rFonts w:ascii="Georgia" w:hAnsi="Georgia" w:cs="Arial"/>
        </w:rPr>
        <w:t>Thank you so much for registering for the 202</w:t>
      </w:r>
      <w:r w:rsidR="002F5871">
        <w:rPr>
          <w:rFonts w:ascii="Georgia" w:hAnsi="Georgia" w:cs="Arial"/>
        </w:rPr>
        <w:t xml:space="preserve">3 </w:t>
      </w:r>
      <w:r w:rsidRPr="00FF5C36">
        <w:rPr>
          <w:rFonts w:ascii="Georgia" w:hAnsi="Georgia" w:cs="Arial"/>
        </w:rPr>
        <w:t xml:space="preserve">Pi Kappa Delta </w:t>
      </w:r>
      <w:r w:rsidR="002F5871">
        <w:rPr>
          <w:rFonts w:ascii="Georgia" w:hAnsi="Georgia" w:cs="Arial"/>
        </w:rPr>
        <w:t>National Comprehensive Tournament</w:t>
      </w:r>
      <w:r w:rsidRPr="00FF5C36">
        <w:rPr>
          <w:rFonts w:ascii="Georgia" w:hAnsi="Georgia" w:cs="Arial"/>
        </w:rPr>
        <w:t xml:space="preserve"> – we are so excited to see you </w:t>
      </w:r>
      <w:r w:rsidR="002F5871">
        <w:rPr>
          <w:rFonts w:ascii="Georgia" w:hAnsi="Georgia" w:cs="Arial"/>
        </w:rPr>
        <w:t>Pennsylvania</w:t>
      </w:r>
      <w:r w:rsidRPr="00FF5C36">
        <w:rPr>
          <w:rFonts w:ascii="Georgia" w:hAnsi="Georgia" w:cs="Arial"/>
        </w:rPr>
        <w:t xml:space="preserve"> </w:t>
      </w:r>
      <w:r w:rsidR="00881205">
        <w:rPr>
          <w:rFonts w:ascii="Georgia" w:hAnsi="Georgia" w:cs="Arial"/>
        </w:rPr>
        <w:t xml:space="preserve">net week! </w:t>
      </w:r>
      <w:proofErr w:type="gramStart"/>
      <w:r w:rsidRPr="00FF5C36">
        <w:rPr>
          <w:rFonts w:ascii="Georgia" w:hAnsi="Georgia" w:cs="Arial"/>
        </w:rPr>
        <w:t>The</w:t>
      </w:r>
      <w:proofErr w:type="gramEnd"/>
      <w:r w:rsidRPr="00FF5C36">
        <w:rPr>
          <w:rFonts w:ascii="Georgia" w:hAnsi="Georgia" w:cs="Arial"/>
        </w:rPr>
        <w:t xml:space="preserve"> following email contains important information regarding the following: </w:t>
      </w:r>
    </w:p>
    <w:p w14:paraId="70B1C3C1" w14:textId="2EADF949" w:rsidR="0046144B" w:rsidRPr="00FF5C36" w:rsidRDefault="005F4B1F" w:rsidP="0046144B">
      <w:pPr>
        <w:pStyle w:val="ListParagraph"/>
        <w:numPr>
          <w:ilvl w:val="0"/>
          <w:numId w:val="1"/>
        </w:numPr>
        <w:rPr>
          <w:rFonts w:ascii="Georgia" w:hAnsi="Georgia" w:cs="Arial"/>
        </w:rPr>
      </w:pPr>
      <w:r w:rsidRPr="00FF5C36">
        <w:rPr>
          <w:rFonts w:ascii="Georgia" w:hAnsi="Georgia" w:cs="Arial"/>
        </w:rPr>
        <w:t xml:space="preserve">Title IX Training Verification </w:t>
      </w:r>
    </w:p>
    <w:p w14:paraId="6EAFB4ED" w14:textId="07F4DA61" w:rsidR="0046144B" w:rsidRPr="00FF5C36" w:rsidRDefault="0062470E" w:rsidP="0046144B">
      <w:pPr>
        <w:pStyle w:val="ListParagraph"/>
        <w:numPr>
          <w:ilvl w:val="0"/>
          <w:numId w:val="1"/>
        </w:numPr>
        <w:rPr>
          <w:rFonts w:ascii="Georgia" w:hAnsi="Georgia" w:cs="Arial"/>
        </w:rPr>
      </w:pPr>
      <w:proofErr w:type="spellStart"/>
      <w:r w:rsidRPr="00FF5C36">
        <w:rPr>
          <w:rFonts w:ascii="Georgia" w:hAnsi="Georgia" w:cs="Arial"/>
        </w:rPr>
        <w:t>SpeechWire</w:t>
      </w:r>
      <w:proofErr w:type="spellEnd"/>
      <w:r w:rsidRPr="00FF5C36">
        <w:rPr>
          <w:rFonts w:ascii="Georgia" w:hAnsi="Georgia" w:cs="Arial"/>
        </w:rPr>
        <w:t xml:space="preserve"> Account Setup and Activation </w:t>
      </w:r>
    </w:p>
    <w:p w14:paraId="0D037704" w14:textId="217EC6C8" w:rsidR="0046144B" w:rsidRPr="00FF5C36" w:rsidRDefault="00147C77" w:rsidP="0046144B">
      <w:pPr>
        <w:pStyle w:val="ListParagraph"/>
        <w:numPr>
          <w:ilvl w:val="0"/>
          <w:numId w:val="1"/>
        </w:numPr>
        <w:rPr>
          <w:rFonts w:ascii="Georgia" w:hAnsi="Georgia" w:cs="Arial"/>
        </w:rPr>
      </w:pPr>
      <w:proofErr w:type="spellStart"/>
      <w:r w:rsidRPr="00FF5C36">
        <w:rPr>
          <w:rFonts w:ascii="Georgia" w:hAnsi="Georgia" w:cs="Arial"/>
        </w:rPr>
        <w:t>Extemp</w:t>
      </w:r>
      <w:proofErr w:type="spellEnd"/>
      <w:r w:rsidRPr="00FF5C36">
        <w:rPr>
          <w:rFonts w:ascii="Georgia" w:hAnsi="Georgia" w:cs="Arial"/>
        </w:rPr>
        <w:t xml:space="preserve"> Commentary Video Uploads </w:t>
      </w:r>
      <w:r w:rsidR="0046144B" w:rsidRPr="00FF5C36">
        <w:rPr>
          <w:rFonts w:ascii="Georgia" w:hAnsi="Georgia" w:cs="Arial"/>
        </w:rPr>
        <w:t>and judging</w:t>
      </w:r>
      <w:r w:rsidR="00D51F3F" w:rsidRPr="00FF5C36">
        <w:rPr>
          <w:rFonts w:ascii="Georgia" w:hAnsi="Georgia" w:cs="Arial"/>
        </w:rPr>
        <w:t xml:space="preserve"> </w:t>
      </w:r>
    </w:p>
    <w:p w14:paraId="179C99D6" w14:textId="1DDDB131" w:rsidR="00FF5C36" w:rsidRDefault="00FF5C36" w:rsidP="0046144B">
      <w:pPr>
        <w:pStyle w:val="ListParagraph"/>
        <w:numPr>
          <w:ilvl w:val="0"/>
          <w:numId w:val="1"/>
        </w:numPr>
        <w:rPr>
          <w:rFonts w:ascii="Georgia" w:hAnsi="Georgia" w:cs="Arial"/>
        </w:rPr>
      </w:pPr>
      <w:r w:rsidRPr="00FF5C36">
        <w:rPr>
          <w:rFonts w:ascii="Georgia" w:hAnsi="Georgia" w:cs="Arial"/>
        </w:rPr>
        <w:t xml:space="preserve">Resume Uploads </w:t>
      </w:r>
    </w:p>
    <w:p w14:paraId="5CE359B3" w14:textId="6E8703AB" w:rsidR="009530F7" w:rsidRPr="00FF5C36" w:rsidRDefault="009530F7" w:rsidP="0046144B">
      <w:pPr>
        <w:pStyle w:val="ListParagraph"/>
        <w:numPr>
          <w:ilvl w:val="0"/>
          <w:numId w:val="1"/>
        </w:numPr>
        <w:rPr>
          <w:rFonts w:ascii="Georgia" w:hAnsi="Georgia" w:cs="Arial"/>
        </w:rPr>
      </w:pPr>
      <w:r>
        <w:rPr>
          <w:rFonts w:ascii="Georgia" w:hAnsi="Georgia" w:cs="Arial"/>
        </w:rPr>
        <w:t xml:space="preserve">Congress Docket </w:t>
      </w:r>
    </w:p>
    <w:p w14:paraId="01EC8C72" w14:textId="77777777" w:rsidR="00126E57" w:rsidRDefault="00126E57" w:rsidP="00126E57">
      <w:pPr>
        <w:pStyle w:val="ListParagraph"/>
        <w:numPr>
          <w:ilvl w:val="0"/>
          <w:numId w:val="1"/>
        </w:numPr>
        <w:rPr>
          <w:rFonts w:ascii="Georgia" w:hAnsi="Georgia" w:cs="Arial"/>
        </w:rPr>
      </w:pPr>
      <w:r>
        <w:rPr>
          <w:rFonts w:ascii="Georgia" w:hAnsi="Georgia" w:cs="Arial"/>
        </w:rPr>
        <w:t>Student Caucus Reminder</w:t>
      </w:r>
    </w:p>
    <w:p w14:paraId="3B3800FE" w14:textId="4A5D0FBD" w:rsidR="0046144B" w:rsidRDefault="00FF5C36" w:rsidP="0046144B">
      <w:pPr>
        <w:pStyle w:val="ListParagraph"/>
        <w:numPr>
          <w:ilvl w:val="0"/>
          <w:numId w:val="1"/>
        </w:numPr>
        <w:rPr>
          <w:rFonts w:ascii="Georgia" w:hAnsi="Georgia" w:cs="Arial"/>
        </w:rPr>
      </w:pPr>
      <w:r w:rsidRPr="00FF5C36">
        <w:rPr>
          <w:rFonts w:ascii="Georgia" w:hAnsi="Georgia" w:cs="Arial"/>
        </w:rPr>
        <w:t xml:space="preserve">Campus Resources and Help Desk </w:t>
      </w:r>
    </w:p>
    <w:p w14:paraId="0060FCE0" w14:textId="5B6BD28B" w:rsidR="003B144C" w:rsidRDefault="003B144C" w:rsidP="0046144B">
      <w:pPr>
        <w:pStyle w:val="ListParagraph"/>
        <w:numPr>
          <w:ilvl w:val="0"/>
          <w:numId w:val="1"/>
        </w:numPr>
        <w:rPr>
          <w:rFonts w:ascii="Georgia" w:hAnsi="Georgia" w:cs="Arial"/>
        </w:rPr>
      </w:pPr>
      <w:r>
        <w:rPr>
          <w:rFonts w:ascii="Georgia" w:hAnsi="Georgia" w:cs="Arial"/>
        </w:rPr>
        <w:t xml:space="preserve">Internet </w:t>
      </w:r>
    </w:p>
    <w:p w14:paraId="5278F4D0" w14:textId="247F5217" w:rsidR="003B144C" w:rsidRPr="00FF5C36" w:rsidRDefault="003B144C" w:rsidP="0046144B">
      <w:pPr>
        <w:pStyle w:val="ListParagraph"/>
        <w:numPr>
          <w:ilvl w:val="0"/>
          <w:numId w:val="1"/>
        </w:numPr>
        <w:rPr>
          <w:rFonts w:ascii="Georgia" w:hAnsi="Georgia" w:cs="Arial"/>
        </w:rPr>
      </w:pPr>
      <w:r>
        <w:rPr>
          <w:rFonts w:ascii="Georgia" w:hAnsi="Georgia" w:cs="Arial"/>
        </w:rPr>
        <w:t xml:space="preserve">Parking </w:t>
      </w:r>
    </w:p>
    <w:p w14:paraId="51350419" w14:textId="77777777" w:rsidR="005F4B1F" w:rsidRPr="00FF5C36" w:rsidRDefault="005F4B1F" w:rsidP="003830C8">
      <w:pPr>
        <w:spacing w:after="0" w:line="240" w:lineRule="auto"/>
        <w:rPr>
          <w:rFonts w:ascii="Georgia" w:hAnsi="Georgia"/>
        </w:rPr>
      </w:pPr>
    </w:p>
    <w:p w14:paraId="05579BDC" w14:textId="77777777" w:rsidR="005F4B1F" w:rsidRPr="00FF5C36" w:rsidRDefault="005F4B1F" w:rsidP="005F4B1F">
      <w:pPr>
        <w:rPr>
          <w:rFonts w:ascii="Georgia" w:hAnsi="Georgia" w:cs="Arial"/>
          <w:b/>
          <w:bCs/>
          <w:u w:val="single"/>
        </w:rPr>
      </w:pPr>
      <w:r w:rsidRPr="00FF5C36">
        <w:rPr>
          <w:rFonts w:ascii="Georgia" w:hAnsi="Georgia" w:cs="Arial"/>
          <w:b/>
          <w:bCs/>
          <w:u w:val="single"/>
        </w:rPr>
        <w:t xml:space="preserve">Title IX Training </w:t>
      </w:r>
    </w:p>
    <w:p w14:paraId="516E5D62" w14:textId="7CC69E22" w:rsidR="003830C8" w:rsidRPr="00FF5C36" w:rsidRDefault="005F4B1F" w:rsidP="0046144B">
      <w:pPr>
        <w:rPr>
          <w:rFonts w:ascii="Georgia" w:hAnsi="Georgia" w:cs="Arial"/>
        </w:rPr>
      </w:pPr>
      <w:r w:rsidRPr="00FF5C36">
        <w:rPr>
          <w:rFonts w:ascii="Georgia" w:hAnsi="Georgia" w:cs="Arial"/>
        </w:rPr>
        <w:t xml:space="preserve">Each team must submit verification that all attendees have completed Title IX </w:t>
      </w:r>
      <w:proofErr w:type="spellStart"/>
      <w:r w:rsidRPr="00FF5C36">
        <w:rPr>
          <w:rFonts w:ascii="Georgia" w:hAnsi="Georgia" w:cs="Arial"/>
        </w:rPr>
        <w:t>Training.These</w:t>
      </w:r>
      <w:proofErr w:type="spellEnd"/>
      <w:r w:rsidRPr="00FF5C36">
        <w:rPr>
          <w:rFonts w:ascii="Georgia" w:hAnsi="Georgia" w:cs="Arial"/>
        </w:rPr>
        <w:t xml:space="preserve"> documents must be submitted </w:t>
      </w:r>
      <w:r w:rsidRPr="00FF5C36">
        <w:rPr>
          <w:rFonts w:ascii="Georgia" w:hAnsi="Georgia" w:cs="Arial"/>
          <w:i/>
          <w:iCs/>
        </w:rPr>
        <w:t xml:space="preserve">prior </w:t>
      </w:r>
      <w:r w:rsidRPr="00FF5C36">
        <w:rPr>
          <w:rFonts w:ascii="Georgia" w:hAnsi="Georgia" w:cs="Arial"/>
        </w:rPr>
        <w:t xml:space="preserve">to the start of the tournament during the registration period outlined above. Documents will </w:t>
      </w:r>
      <w:r w:rsidRPr="00FF5C36">
        <w:rPr>
          <w:rFonts w:ascii="Georgia" w:hAnsi="Georgia" w:cs="Arial"/>
          <w:i/>
          <w:iCs/>
        </w:rPr>
        <w:t xml:space="preserve">not be accepted </w:t>
      </w:r>
      <w:r w:rsidRPr="00FF5C36">
        <w:rPr>
          <w:rFonts w:ascii="Georgia" w:hAnsi="Georgia" w:cs="Arial"/>
        </w:rPr>
        <w:t>during the in-person registration period on March 15</w:t>
      </w:r>
      <w:r w:rsidRPr="00FF5C36">
        <w:rPr>
          <w:rFonts w:ascii="Georgia" w:hAnsi="Georgia" w:cs="Arial"/>
          <w:vertAlign w:val="superscript"/>
        </w:rPr>
        <w:t>th</w:t>
      </w:r>
      <w:r w:rsidRPr="00FF5C36">
        <w:rPr>
          <w:rFonts w:ascii="Georgia" w:hAnsi="Georgia" w:cs="Arial"/>
        </w:rPr>
        <w:t xml:space="preserve">. Please submit your verification documentation to </w:t>
      </w:r>
      <w:hyperlink r:id="rId5" w:history="1">
        <w:r w:rsidRPr="00FF5C36">
          <w:rPr>
            <w:rStyle w:val="Hyperlink"/>
            <w:rFonts w:ascii="Georgia" w:hAnsi="Georgia" w:cs="Arial"/>
          </w:rPr>
          <w:t>pvoight@gustavus.edu</w:t>
        </w:r>
      </w:hyperlink>
    </w:p>
    <w:p w14:paraId="1405F77E" w14:textId="77777777" w:rsidR="00BD2107" w:rsidRPr="00FF5C36" w:rsidRDefault="00BD2107" w:rsidP="00BD2107">
      <w:pPr>
        <w:spacing w:after="0" w:line="240" w:lineRule="auto"/>
        <w:rPr>
          <w:rFonts w:ascii="Georgia" w:hAnsi="Georgia"/>
          <w:b/>
          <w:bCs/>
          <w:u w:val="single"/>
        </w:rPr>
      </w:pPr>
      <w:proofErr w:type="spellStart"/>
      <w:r w:rsidRPr="00FF5C36">
        <w:rPr>
          <w:rFonts w:ascii="Georgia" w:hAnsi="Georgia"/>
          <w:b/>
          <w:bCs/>
          <w:u w:val="single"/>
        </w:rPr>
        <w:t>SpeechWire</w:t>
      </w:r>
      <w:proofErr w:type="spellEnd"/>
      <w:r w:rsidRPr="00FF5C36">
        <w:rPr>
          <w:rFonts w:ascii="Georgia" w:hAnsi="Georgia"/>
          <w:b/>
          <w:bCs/>
          <w:u w:val="single"/>
        </w:rPr>
        <w:t xml:space="preserve"> Account Setup and Activation </w:t>
      </w:r>
    </w:p>
    <w:p w14:paraId="43F458B7" w14:textId="77777777" w:rsidR="00BD2107" w:rsidRPr="00FF5C36" w:rsidRDefault="00BD2107" w:rsidP="00BD2107">
      <w:pPr>
        <w:spacing w:after="0" w:line="240" w:lineRule="auto"/>
        <w:rPr>
          <w:rFonts w:ascii="Georgia" w:hAnsi="Georgia"/>
        </w:rPr>
      </w:pPr>
    </w:p>
    <w:p w14:paraId="0FFC4A50" w14:textId="683A749B" w:rsidR="00BD2107" w:rsidRPr="00FF5C36" w:rsidRDefault="00BD2107" w:rsidP="00BD2107">
      <w:pPr>
        <w:autoSpaceDE w:val="0"/>
        <w:autoSpaceDN w:val="0"/>
        <w:adjustRightInd w:val="0"/>
        <w:spacing w:after="0" w:line="240" w:lineRule="auto"/>
        <w:rPr>
          <w:rFonts w:ascii="Georgia" w:hAnsi="Georgia"/>
        </w:rPr>
      </w:pPr>
      <w:r w:rsidRPr="00FF5C36">
        <w:rPr>
          <w:rFonts w:ascii="Georgia" w:hAnsi="Georgia"/>
        </w:rPr>
        <w:t xml:space="preserve">Competitors in </w:t>
      </w:r>
      <w:proofErr w:type="spellStart"/>
      <w:r w:rsidRPr="00FF5C36">
        <w:rPr>
          <w:rFonts w:ascii="Georgia" w:hAnsi="Georgia"/>
        </w:rPr>
        <w:t>Extemp</w:t>
      </w:r>
      <w:proofErr w:type="spellEnd"/>
      <w:r w:rsidRPr="00FF5C36">
        <w:rPr>
          <w:rFonts w:ascii="Georgia" w:hAnsi="Georgia"/>
        </w:rPr>
        <w:t xml:space="preserve"> must have active </w:t>
      </w:r>
      <w:proofErr w:type="spellStart"/>
      <w:r w:rsidRPr="00FF5C36">
        <w:rPr>
          <w:rFonts w:ascii="Georgia" w:hAnsi="Georgia"/>
        </w:rPr>
        <w:t>SpeechWire</w:t>
      </w:r>
      <w:proofErr w:type="spellEnd"/>
      <w:r w:rsidRPr="00FF5C36">
        <w:rPr>
          <w:rFonts w:ascii="Georgia" w:hAnsi="Georgia"/>
        </w:rPr>
        <w:t xml:space="preserve"> accounts to access draw. Coaches, make sure all competitors have </w:t>
      </w:r>
      <w:proofErr w:type="spellStart"/>
      <w:r w:rsidRPr="00FF5C36">
        <w:rPr>
          <w:rFonts w:ascii="Georgia" w:hAnsi="Georgia"/>
        </w:rPr>
        <w:t>SpeechWire</w:t>
      </w:r>
      <w:proofErr w:type="spellEnd"/>
      <w:r w:rsidRPr="00FF5C36">
        <w:rPr>
          <w:rFonts w:ascii="Georgia" w:hAnsi="Georgia"/>
        </w:rPr>
        <w:t xml:space="preserve"> accounts – these should be </w:t>
      </w:r>
      <w:r w:rsidRPr="00FF5C36">
        <w:rPr>
          <w:rFonts w:ascii="Georgia" w:hAnsi="Georgia"/>
          <w:b/>
          <w:bCs/>
        </w:rPr>
        <w:t xml:space="preserve">created by the coach and not independently by the student </w:t>
      </w:r>
      <w:r w:rsidRPr="00FF5C36">
        <w:rPr>
          <w:rFonts w:ascii="Georgia" w:hAnsi="Georgia"/>
        </w:rPr>
        <w:t xml:space="preserve">in the </w:t>
      </w:r>
      <w:proofErr w:type="spellStart"/>
      <w:r w:rsidRPr="00FF5C36">
        <w:rPr>
          <w:rFonts w:ascii="Georgia" w:hAnsi="Georgia"/>
        </w:rPr>
        <w:t>SpeechWire</w:t>
      </w:r>
      <w:proofErr w:type="spellEnd"/>
      <w:r w:rsidRPr="00FF5C36">
        <w:rPr>
          <w:rFonts w:ascii="Georgia" w:hAnsi="Georgia"/>
        </w:rPr>
        <w:t xml:space="preserve"> system.</w:t>
      </w:r>
    </w:p>
    <w:p w14:paraId="5CBB8CC4" w14:textId="77777777" w:rsidR="00BD2107" w:rsidRPr="00FF5C36" w:rsidRDefault="00BD2107" w:rsidP="00BD2107">
      <w:pPr>
        <w:autoSpaceDE w:val="0"/>
        <w:autoSpaceDN w:val="0"/>
        <w:adjustRightInd w:val="0"/>
        <w:spacing w:after="0" w:line="240" w:lineRule="auto"/>
        <w:rPr>
          <w:rFonts w:ascii="Georgia" w:hAnsi="Georgia"/>
        </w:rPr>
      </w:pPr>
    </w:p>
    <w:p w14:paraId="221433C4" w14:textId="77777777" w:rsidR="00BD2107" w:rsidRPr="00FF5C36" w:rsidRDefault="00BD2107" w:rsidP="00BD2107">
      <w:pPr>
        <w:autoSpaceDE w:val="0"/>
        <w:autoSpaceDN w:val="0"/>
        <w:adjustRightInd w:val="0"/>
        <w:spacing w:after="0" w:line="240" w:lineRule="auto"/>
        <w:rPr>
          <w:rFonts w:ascii="Georgia" w:hAnsi="Georgia"/>
        </w:rPr>
      </w:pPr>
      <w:r w:rsidRPr="00FF5C36">
        <w:rPr>
          <w:rFonts w:ascii="Georgia" w:hAnsi="Georgia"/>
        </w:rPr>
        <w:t>View the step-by-step video here: Click on Student Accounts video.</w:t>
      </w:r>
    </w:p>
    <w:p w14:paraId="7C12A3A4" w14:textId="77777777" w:rsidR="00BD2107" w:rsidRPr="00FF5C36" w:rsidRDefault="00BD2107" w:rsidP="00BD2107">
      <w:pPr>
        <w:autoSpaceDE w:val="0"/>
        <w:autoSpaceDN w:val="0"/>
        <w:adjustRightInd w:val="0"/>
        <w:spacing w:after="0" w:line="240" w:lineRule="auto"/>
        <w:rPr>
          <w:rFonts w:ascii="Georgia" w:hAnsi="Georgia"/>
          <w:b/>
          <w:bCs/>
          <w:i/>
          <w:iCs/>
        </w:rPr>
      </w:pPr>
      <w:r w:rsidRPr="00FF5C36">
        <w:rPr>
          <w:rFonts w:ascii="Georgia" w:hAnsi="Georgia"/>
          <w:b/>
          <w:bCs/>
          <w:i/>
          <w:iCs/>
        </w:rPr>
        <w:t>https://www.speechwire.com/p-video-resources.php</w:t>
      </w:r>
    </w:p>
    <w:p w14:paraId="721CC8AE" w14:textId="77777777" w:rsidR="00BD2107" w:rsidRPr="00FF5C36" w:rsidRDefault="00BD2107" w:rsidP="00BD2107">
      <w:pPr>
        <w:autoSpaceDE w:val="0"/>
        <w:autoSpaceDN w:val="0"/>
        <w:adjustRightInd w:val="0"/>
        <w:spacing w:after="0" w:line="240" w:lineRule="auto"/>
        <w:rPr>
          <w:rFonts w:ascii="Georgia" w:hAnsi="Georgia"/>
        </w:rPr>
      </w:pPr>
      <w:r w:rsidRPr="00FF5C36">
        <w:rPr>
          <w:rFonts w:ascii="Georgia" w:hAnsi="Georgia"/>
        </w:rPr>
        <w:t>Also provided is a pdf:</w:t>
      </w:r>
    </w:p>
    <w:p w14:paraId="554BB006" w14:textId="77777777" w:rsidR="00BD2107" w:rsidRPr="00FF5C36" w:rsidRDefault="00000000" w:rsidP="00BD2107">
      <w:pPr>
        <w:rPr>
          <w:rFonts w:ascii="Georgia" w:hAnsi="Georgia"/>
          <w:b/>
          <w:bCs/>
          <w:i/>
          <w:iCs/>
        </w:rPr>
      </w:pPr>
      <w:hyperlink r:id="rId6" w:history="1">
        <w:r w:rsidR="00BD2107" w:rsidRPr="00FF5C36">
          <w:rPr>
            <w:rStyle w:val="Hyperlink"/>
            <w:rFonts w:ascii="Georgia" w:hAnsi="Georgia"/>
            <w:b/>
            <w:bCs/>
            <w:i/>
            <w:iCs/>
          </w:rPr>
          <w:t>https://www.speechwire.com/handbooks/registrationhandbook.pdf</w:t>
        </w:r>
      </w:hyperlink>
    </w:p>
    <w:p w14:paraId="46F07FC9" w14:textId="0604C2ED" w:rsidR="0046144B" w:rsidRPr="00FF5C36" w:rsidRDefault="00BD2107" w:rsidP="00FF5C36">
      <w:pPr>
        <w:spacing w:line="240" w:lineRule="auto"/>
        <w:rPr>
          <w:rFonts w:ascii="Georgia" w:hAnsi="Georgia"/>
          <w:b/>
          <w:bCs/>
          <w:u w:val="single"/>
        </w:rPr>
      </w:pPr>
      <w:r w:rsidRPr="00FF5C36">
        <w:rPr>
          <w:rFonts w:ascii="Georgia" w:hAnsi="Georgia"/>
          <w:b/>
          <w:bCs/>
        </w:rPr>
        <w:t xml:space="preserve">All judges must also have an activated </w:t>
      </w:r>
      <w:proofErr w:type="spellStart"/>
      <w:r w:rsidRPr="00FF5C36">
        <w:rPr>
          <w:rFonts w:ascii="Georgia" w:hAnsi="Georgia"/>
          <w:b/>
          <w:bCs/>
        </w:rPr>
        <w:t>SpeechWire</w:t>
      </w:r>
      <w:proofErr w:type="spellEnd"/>
      <w:r w:rsidRPr="00FF5C36">
        <w:rPr>
          <w:rFonts w:ascii="Georgia" w:hAnsi="Georgia"/>
          <w:b/>
          <w:bCs/>
        </w:rPr>
        <w:t xml:space="preserve"> account to access their electronic ballots. Please ensure </w:t>
      </w:r>
      <w:proofErr w:type="gramStart"/>
      <w:r w:rsidRPr="00FF5C36">
        <w:rPr>
          <w:rFonts w:ascii="Georgia" w:hAnsi="Georgia"/>
          <w:b/>
          <w:bCs/>
        </w:rPr>
        <w:t>all of</w:t>
      </w:r>
      <w:proofErr w:type="gramEnd"/>
      <w:r w:rsidRPr="00FF5C36">
        <w:rPr>
          <w:rFonts w:ascii="Georgia" w:hAnsi="Georgia"/>
          <w:b/>
          <w:bCs/>
        </w:rPr>
        <w:t xml:space="preserve"> your judges have activated their account, including your asynchronous judge, prior to the start of the tournament. </w:t>
      </w:r>
    </w:p>
    <w:p w14:paraId="63995359" w14:textId="6A89CC56" w:rsidR="0062470E" w:rsidRPr="00FF5C36" w:rsidRDefault="00D27CBC" w:rsidP="0062470E">
      <w:pPr>
        <w:rPr>
          <w:rFonts w:ascii="Georgia" w:hAnsi="Georgia" w:cs="Arial"/>
          <w:b/>
          <w:bCs/>
          <w:u w:val="single"/>
        </w:rPr>
      </w:pPr>
      <w:proofErr w:type="spellStart"/>
      <w:r w:rsidRPr="00FF5C36">
        <w:rPr>
          <w:rFonts w:ascii="Georgia" w:hAnsi="Georgia" w:cs="Arial"/>
          <w:b/>
          <w:bCs/>
          <w:u w:val="single"/>
        </w:rPr>
        <w:t>Extemp</w:t>
      </w:r>
      <w:proofErr w:type="spellEnd"/>
      <w:r w:rsidRPr="00FF5C36">
        <w:rPr>
          <w:rFonts w:ascii="Georgia" w:hAnsi="Georgia" w:cs="Arial"/>
          <w:b/>
          <w:bCs/>
          <w:u w:val="single"/>
        </w:rPr>
        <w:t xml:space="preserve"> Commentary </w:t>
      </w:r>
      <w:r w:rsidR="00147C77" w:rsidRPr="00FF5C36">
        <w:rPr>
          <w:rFonts w:ascii="Georgia" w:hAnsi="Georgia" w:cs="Arial"/>
          <w:b/>
          <w:bCs/>
          <w:u w:val="single"/>
        </w:rPr>
        <w:t xml:space="preserve">Video </w:t>
      </w:r>
      <w:r w:rsidRPr="00FF5C36">
        <w:rPr>
          <w:rFonts w:ascii="Georgia" w:hAnsi="Georgia" w:cs="Arial"/>
          <w:b/>
          <w:bCs/>
          <w:u w:val="single"/>
        </w:rPr>
        <w:t>Uploads</w:t>
      </w:r>
      <w:r w:rsidR="0062470E" w:rsidRPr="00FF5C36">
        <w:rPr>
          <w:rFonts w:ascii="Georgia" w:hAnsi="Georgia" w:cs="Arial"/>
          <w:b/>
          <w:bCs/>
          <w:u w:val="single"/>
        </w:rPr>
        <w:t xml:space="preserve"> &amp; Judging </w:t>
      </w:r>
    </w:p>
    <w:p w14:paraId="0C1F6004" w14:textId="5554AA05" w:rsidR="0062470E" w:rsidRPr="00FF5C36" w:rsidRDefault="0062470E" w:rsidP="0062470E">
      <w:pPr>
        <w:spacing w:line="240" w:lineRule="auto"/>
        <w:rPr>
          <w:rFonts w:ascii="Georgia" w:hAnsi="Georgia" w:cs="Arial"/>
        </w:rPr>
      </w:pPr>
      <w:r w:rsidRPr="00FF5C36">
        <w:rPr>
          <w:rFonts w:ascii="Georgia" w:hAnsi="Georgia" w:cs="Arial"/>
          <w:b/>
          <w:bCs/>
        </w:rPr>
        <w:t>Events:</w:t>
      </w:r>
      <w:r w:rsidRPr="00FF5C36">
        <w:rPr>
          <w:rFonts w:ascii="Georgia" w:hAnsi="Georgia" w:cs="Arial"/>
        </w:rPr>
        <w:t xml:space="preserve"> ALL submission must be received no later than March </w:t>
      </w:r>
      <w:r w:rsidR="00D27CBC" w:rsidRPr="00FF5C36">
        <w:rPr>
          <w:rFonts w:ascii="Georgia" w:hAnsi="Georgia" w:cs="Arial"/>
        </w:rPr>
        <w:t>1</w:t>
      </w:r>
      <w:r w:rsidR="00CB3C9D" w:rsidRPr="00FF5C36">
        <w:rPr>
          <w:rFonts w:ascii="Georgia" w:hAnsi="Georgia" w:cs="Arial"/>
        </w:rPr>
        <w:t>5</w:t>
      </w:r>
      <w:r w:rsidR="00D27CBC" w:rsidRPr="00FF5C36">
        <w:rPr>
          <w:rFonts w:ascii="Georgia" w:hAnsi="Georgia" w:cs="Arial"/>
        </w:rPr>
        <w:t xml:space="preserve">, </w:t>
      </w:r>
      <w:proofErr w:type="gramStart"/>
      <w:r w:rsidR="00D27CBC" w:rsidRPr="00FF5C36">
        <w:rPr>
          <w:rFonts w:ascii="Georgia" w:hAnsi="Georgia" w:cs="Arial"/>
        </w:rPr>
        <w:t>2023</w:t>
      </w:r>
      <w:proofErr w:type="gramEnd"/>
      <w:r w:rsidRPr="00FF5C36">
        <w:rPr>
          <w:rFonts w:ascii="Georgia" w:hAnsi="Georgia" w:cs="Arial"/>
        </w:rPr>
        <w:t xml:space="preserve"> by </w:t>
      </w:r>
      <w:r w:rsidR="00D27CBC" w:rsidRPr="00FF5C36">
        <w:rPr>
          <w:rFonts w:ascii="Georgia" w:hAnsi="Georgia" w:cs="Arial"/>
        </w:rPr>
        <w:t>12</w:t>
      </w:r>
      <w:r w:rsidRPr="00FF5C36">
        <w:rPr>
          <w:rFonts w:ascii="Georgia" w:hAnsi="Georgia" w:cs="Arial"/>
        </w:rPr>
        <w:t>:00pm EST. No late videos will be accepted.</w:t>
      </w:r>
    </w:p>
    <w:p w14:paraId="2AB33566" w14:textId="6D1FD40A" w:rsidR="0062470E" w:rsidRPr="00FF5C36" w:rsidRDefault="0062470E" w:rsidP="0062470E">
      <w:pPr>
        <w:spacing w:line="240" w:lineRule="auto"/>
        <w:rPr>
          <w:rStyle w:val="Hyperlink"/>
          <w:rFonts w:ascii="Georgia" w:hAnsi="Georgia" w:cs="Arial"/>
          <w:color w:val="auto"/>
        </w:rPr>
      </w:pPr>
      <w:r w:rsidRPr="00FF5C36">
        <w:rPr>
          <w:rFonts w:ascii="Georgia" w:hAnsi="Georgia" w:cs="Arial"/>
        </w:rPr>
        <w:t>You may upload your video to your choice of viewing platform (</w:t>
      </w:r>
      <w:proofErr w:type="gramStart"/>
      <w:r w:rsidRPr="00FF5C36">
        <w:rPr>
          <w:rFonts w:ascii="Georgia" w:hAnsi="Georgia" w:cs="Arial"/>
        </w:rPr>
        <w:t>i.e.</w:t>
      </w:r>
      <w:proofErr w:type="gramEnd"/>
      <w:r w:rsidRPr="00FF5C36">
        <w:rPr>
          <w:rFonts w:ascii="Georgia" w:hAnsi="Georgia" w:cs="Arial"/>
        </w:rPr>
        <w:t xml:space="preserve"> </w:t>
      </w:r>
      <w:proofErr w:type="spellStart"/>
      <w:r w:rsidRPr="00FF5C36">
        <w:rPr>
          <w:rFonts w:ascii="Georgia" w:hAnsi="Georgia" w:cs="Arial"/>
        </w:rPr>
        <w:t>vimeo</w:t>
      </w:r>
      <w:proofErr w:type="spellEnd"/>
      <w:r w:rsidRPr="00FF5C36">
        <w:rPr>
          <w:rFonts w:ascii="Georgia" w:hAnsi="Georgia" w:cs="Arial"/>
        </w:rPr>
        <w:t xml:space="preserve">, </w:t>
      </w:r>
      <w:proofErr w:type="spellStart"/>
      <w:r w:rsidRPr="00FF5C36">
        <w:rPr>
          <w:rFonts w:ascii="Georgia" w:hAnsi="Georgia" w:cs="Arial"/>
        </w:rPr>
        <w:t>youtube</w:t>
      </w:r>
      <w:proofErr w:type="spellEnd"/>
      <w:r w:rsidRPr="00FF5C36">
        <w:rPr>
          <w:rFonts w:ascii="Georgia" w:hAnsi="Georgia" w:cs="Arial"/>
        </w:rPr>
        <w:t xml:space="preserve">, google drive) as long as the permission is set to allow anyone with the link to view the performance. Check out step-by-step instructions of this process here: </w:t>
      </w:r>
      <w:hyperlink r:id="rId7" w:history="1">
        <w:r w:rsidRPr="00FF5C36">
          <w:rPr>
            <w:rStyle w:val="Hyperlink"/>
            <w:rFonts w:ascii="Georgia" w:hAnsi="Georgia" w:cs="Arial"/>
            <w:color w:val="auto"/>
          </w:rPr>
          <w:t>https://www.youtube.com/watch?v=9GZkuW3e76w</w:t>
        </w:r>
      </w:hyperlink>
    </w:p>
    <w:p w14:paraId="791681A9" w14:textId="607985CE" w:rsidR="00B8035E" w:rsidRPr="00FF5C36" w:rsidRDefault="00B8035E" w:rsidP="0062470E">
      <w:pPr>
        <w:spacing w:line="240" w:lineRule="auto"/>
        <w:rPr>
          <w:rStyle w:val="Hyperlink"/>
          <w:rFonts w:ascii="Georgia" w:hAnsi="Georgia"/>
          <w:color w:val="auto"/>
          <w:u w:val="none"/>
        </w:rPr>
      </w:pPr>
      <w:r w:rsidRPr="00FF5C36">
        <w:rPr>
          <w:rStyle w:val="Hyperlink"/>
          <w:rFonts w:ascii="Georgia" w:hAnsi="Georgia"/>
        </w:rPr>
        <w:t xml:space="preserve">**It is the responsibility of the competitors/coaches to ensure all videos are accessible to anyone with the link. We recommend using one of the platforms mentioned above and confirming the accessibility of your link prior to submitting. Tournament staff are unable to replace broken links once the submission deadline has </w:t>
      </w:r>
      <w:proofErr w:type="gramStart"/>
      <w:r w:rsidRPr="00FF5C36">
        <w:rPr>
          <w:rStyle w:val="Hyperlink"/>
          <w:rFonts w:ascii="Georgia" w:hAnsi="Georgia"/>
        </w:rPr>
        <w:t>passed.*</w:t>
      </w:r>
      <w:proofErr w:type="gramEnd"/>
      <w:r w:rsidRPr="00FF5C36">
        <w:rPr>
          <w:rStyle w:val="Hyperlink"/>
          <w:rFonts w:ascii="Georgia" w:hAnsi="Georgia"/>
        </w:rPr>
        <w:t>*</w:t>
      </w:r>
    </w:p>
    <w:p w14:paraId="0B17098E" w14:textId="46210DE3" w:rsidR="001E6D23" w:rsidRPr="00FF5C36" w:rsidRDefault="0062470E" w:rsidP="001E6D23">
      <w:pPr>
        <w:pStyle w:val="Default"/>
        <w:rPr>
          <w:rFonts w:ascii="Georgia" w:hAnsi="Georgia"/>
          <w:sz w:val="22"/>
          <w:szCs w:val="22"/>
        </w:rPr>
      </w:pPr>
      <w:r w:rsidRPr="00FF5C36">
        <w:rPr>
          <w:rStyle w:val="Hyperlink"/>
          <w:rFonts w:ascii="Georgia" w:hAnsi="Georgia" w:cs="Arial"/>
          <w:b/>
          <w:bCs/>
          <w:color w:val="auto"/>
          <w:sz w:val="22"/>
          <w:szCs w:val="22"/>
          <w:u w:val="none"/>
        </w:rPr>
        <w:lastRenderedPageBreak/>
        <w:t>Judging:</w:t>
      </w:r>
      <w:r w:rsidRPr="00FF5C36">
        <w:rPr>
          <w:rStyle w:val="Hyperlink"/>
          <w:rFonts w:ascii="Georgia" w:hAnsi="Georgia" w:cs="Arial"/>
          <w:color w:val="auto"/>
          <w:sz w:val="22"/>
          <w:szCs w:val="22"/>
          <w:u w:val="none"/>
        </w:rPr>
        <w:t xml:space="preserve"> If you have not already, </w:t>
      </w:r>
      <w:r w:rsidR="00147C77" w:rsidRPr="00FF5C36">
        <w:rPr>
          <w:rStyle w:val="Hyperlink"/>
          <w:rFonts w:ascii="Georgia" w:hAnsi="Georgia" w:cs="Arial"/>
          <w:color w:val="auto"/>
          <w:sz w:val="22"/>
          <w:szCs w:val="22"/>
          <w:u w:val="none"/>
        </w:rPr>
        <w:t xml:space="preserve">schools with entries in </w:t>
      </w:r>
      <w:proofErr w:type="spellStart"/>
      <w:r w:rsidR="00147C77" w:rsidRPr="00FF5C36">
        <w:rPr>
          <w:rStyle w:val="Hyperlink"/>
          <w:rFonts w:ascii="Georgia" w:hAnsi="Georgia" w:cs="Arial"/>
          <w:color w:val="auto"/>
          <w:sz w:val="22"/>
          <w:szCs w:val="22"/>
          <w:u w:val="none"/>
        </w:rPr>
        <w:t>Extemp</w:t>
      </w:r>
      <w:proofErr w:type="spellEnd"/>
      <w:r w:rsidR="00147C77" w:rsidRPr="00FF5C36">
        <w:rPr>
          <w:rStyle w:val="Hyperlink"/>
          <w:rFonts w:ascii="Georgia" w:hAnsi="Georgia" w:cs="Arial"/>
          <w:color w:val="auto"/>
          <w:sz w:val="22"/>
          <w:szCs w:val="22"/>
          <w:u w:val="none"/>
        </w:rPr>
        <w:t xml:space="preserve"> Commentary </w:t>
      </w:r>
      <w:r w:rsidRPr="00FF5C36">
        <w:rPr>
          <w:rStyle w:val="Hyperlink"/>
          <w:rFonts w:ascii="Georgia" w:hAnsi="Georgia" w:cs="Arial"/>
          <w:color w:val="auto"/>
          <w:sz w:val="22"/>
          <w:szCs w:val="22"/>
          <w:u w:val="none"/>
        </w:rPr>
        <w:t xml:space="preserve">must designate an asynchronous judge for the tournament. This person will be assigned </w:t>
      </w:r>
      <w:r w:rsidR="001E6D23" w:rsidRPr="00FF5C36">
        <w:rPr>
          <w:rStyle w:val="Hyperlink"/>
          <w:rFonts w:ascii="Georgia" w:hAnsi="Georgia" w:cs="Arial"/>
          <w:color w:val="auto"/>
          <w:sz w:val="22"/>
          <w:szCs w:val="22"/>
          <w:u w:val="none"/>
        </w:rPr>
        <w:t>1</w:t>
      </w:r>
      <w:r w:rsidR="00CB3C9D" w:rsidRPr="00FF5C36">
        <w:rPr>
          <w:rStyle w:val="Hyperlink"/>
          <w:rFonts w:ascii="Georgia" w:hAnsi="Georgia" w:cs="Arial"/>
          <w:color w:val="auto"/>
          <w:sz w:val="22"/>
          <w:szCs w:val="22"/>
          <w:u w:val="none"/>
        </w:rPr>
        <w:t xml:space="preserve">-3 rounds of </w:t>
      </w:r>
      <w:proofErr w:type="spellStart"/>
      <w:r w:rsidR="00CB3C9D" w:rsidRPr="00FF5C36">
        <w:rPr>
          <w:rStyle w:val="Hyperlink"/>
          <w:rFonts w:ascii="Georgia" w:hAnsi="Georgia" w:cs="Arial"/>
          <w:color w:val="auto"/>
          <w:sz w:val="22"/>
          <w:szCs w:val="22"/>
          <w:u w:val="none"/>
        </w:rPr>
        <w:t>Extemp</w:t>
      </w:r>
      <w:proofErr w:type="spellEnd"/>
      <w:r w:rsidR="00CB3C9D" w:rsidRPr="00FF5C36">
        <w:rPr>
          <w:rStyle w:val="Hyperlink"/>
          <w:rFonts w:ascii="Georgia" w:hAnsi="Georgia" w:cs="Arial"/>
          <w:color w:val="auto"/>
          <w:sz w:val="22"/>
          <w:szCs w:val="22"/>
          <w:u w:val="none"/>
        </w:rPr>
        <w:t xml:space="preserve"> Commentary to judge</w:t>
      </w:r>
      <w:r w:rsidR="001E6D23" w:rsidRPr="00FF5C36">
        <w:rPr>
          <w:rStyle w:val="Hyperlink"/>
          <w:rFonts w:ascii="Georgia" w:hAnsi="Georgia" w:cs="Arial"/>
          <w:color w:val="auto"/>
          <w:sz w:val="22"/>
          <w:szCs w:val="22"/>
          <w:u w:val="none"/>
        </w:rPr>
        <w:t xml:space="preserve"> – ballots must be submitted by March 17</w:t>
      </w:r>
      <w:r w:rsidR="001E6D23" w:rsidRPr="00FF5C36">
        <w:rPr>
          <w:rStyle w:val="Hyperlink"/>
          <w:rFonts w:ascii="Georgia" w:hAnsi="Georgia" w:cs="Arial"/>
          <w:color w:val="auto"/>
          <w:sz w:val="22"/>
          <w:szCs w:val="22"/>
          <w:u w:val="none"/>
          <w:vertAlign w:val="superscript"/>
        </w:rPr>
        <w:t>th</w:t>
      </w:r>
      <w:r w:rsidR="001E6D23" w:rsidRPr="00FF5C36">
        <w:rPr>
          <w:rStyle w:val="Hyperlink"/>
          <w:rFonts w:ascii="Georgia" w:hAnsi="Georgia" w:cs="Arial"/>
          <w:color w:val="auto"/>
          <w:sz w:val="22"/>
          <w:szCs w:val="22"/>
          <w:u w:val="none"/>
        </w:rPr>
        <w:t xml:space="preserve"> at 6:00pm EST. </w:t>
      </w:r>
      <w:r w:rsidR="001E6D23" w:rsidRPr="00FF5C36">
        <w:rPr>
          <w:rFonts w:ascii="Georgia" w:hAnsi="Georgia"/>
          <w:sz w:val="22"/>
          <w:szCs w:val="22"/>
        </w:rPr>
        <w:t xml:space="preserve">You may utilize one of your onsite judges to meet this requirement; but they will be responsible for completing their </w:t>
      </w:r>
      <w:proofErr w:type="spellStart"/>
      <w:r w:rsidR="001E6D23" w:rsidRPr="00FF5C36">
        <w:rPr>
          <w:rFonts w:ascii="Georgia" w:hAnsi="Georgia"/>
          <w:sz w:val="22"/>
          <w:szCs w:val="22"/>
        </w:rPr>
        <w:t>asynch</w:t>
      </w:r>
      <w:proofErr w:type="spellEnd"/>
      <w:r w:rsidR="001E6D23" w:rsidRPr="00FF5C36">
        <w:rPr>
          <w:rFonts w:ascii="Georgia" w:hAnsi="Georgia"/>
          <w:sz w:val="22"/>
          <w:szCs w:val="22"/>
        </w:rPr>
        <w:t xml:space="preserve"> rounds </w:t>
      </w:r>
      <w:r w:rsidR="001E6D23" w:rsidRPr="00FF5C36">
        <w:rPr>
          <w:rFonts w:ascii="Georgia" w:hAnsi="Georgia"/>
          <w:i/>
          <w:iCs/>
          <w:sz w:val="22"/>
          <w:szCs w:val="22"/>
        </w:rPr>
        <w:t xml:space="preserve">in addition </w:t>
      </w:r>
      <w:r w:rsidR="001E6D23" w:rsidRPr="00FF5C36">
        <w:rPr>
          <w:rFonts w:ascii="Georgia" w:hAnsi="Georgia"/>
          <w:sz w:val="22"/>
          <w:szCs w:val="22"/>
        </w:rPr>
        <w:t xml:space="preserve">to their in-person rounds. </w:t>
      </w:r>
    </w:p>
    <w:p w14:paraId="52C82752" w14:textId="7D1E8AA3" w:rsidR="0062470E" w:rsidRPr="00FF5C36" w:rsidRDefault="0062470E" w:rsidP="0046144B">
      <w:pPr>
        <w:spacing w:line="240" w:lineRule="auto"/>
        <w:rPr>
          <w:rFonts w:ascii="Georgia" w:hAnsi="Georgia" w:cs="Arial"/>
        </w:rPr>
      </w:pPr>
    </w:p>
    <w:p w14:paraId="06CF2EE9" w14:textId="54A3F305" w:rsidR="001E6D23" w:rsidRPr="00FF5C36" w:rsidRDefault="001E6D23" w:rsidP="0046144B">
      <w:pPr>
        <w:spacing w:line="240" w:lineRule="auto"/>
        <w:rPr>
          <w:rFonts w:ascii="Georgia" w:hAnsi="Georgia" w:cs="Arial"/>
          <w:b/>
          <w:bCs/>
          <w:u w:val="single"/>
        </w:rPr>
      </w:pPr>
      <w:r w:rsidRPr="00FF5C36">
        <w:rPr>
          <w:rFonts w:ascii="Georgia" w:hAnsi="Georgia" w:cs="Arial"/>
          <w:b/>
          <w:bCs/>
          <w:u w:val="single"/>
        </w:rPr>
        <w:t xml:space="preserve">Resume Uploads </w:t>
      </w:r>
    </w:p>
    <w:p w14:paraId="4F08DD2B" w14:textId="074204B0" w:rsidR="00181D23" w:rsidRPr="00FF5C36" w:rsidRDefault="00181D23" w:rsidP="00181D23">
      <w:pPr>
        <w:spacing w:line="240" w:lineRule="auto"/>
        <w:rPr>
          <w:rStyle w:val="Hyperlink"/>
          <w:rFonts w:ascii="Georgia" w:hAnsi="Georgia"/>
        </w:rPr>
      </w:pPr>
      <w:r w:rsidRPr="00FF5C36">
        <w:rPr>
          <w:rFonts w:ascii="Georgia" w:hAnsi="Georgia"/>
        </w:rPr>
        <w:t xml:space="preserve">Participants in Interviewing must upload a copy of their resume </w:t>
      </w:r>
      <w:r w:rsidRPr="00FF5C36">
        <w:rPr>
          <w:rFonts w:ascii="Georgia" w:hAnsi="Georgia" w:cs="Arial"/>
        </w:rPr>
        <w:t xml:space="preserve">no later than March 15, </w:t>
      </w:r>
      <w:proofErr w:type="gramStart"/>
      <w:r w:rsidRPr="00FF5C36">
        <w:rPr>
          <w:rFonts w:ascii="Georgia" w:hAnsi="Georgia" w:cs="Arial"/>
        </w:rPr>
        <w:t>2023</w:t>
      </w:r>
      <w:proofErr w:type="gramEnd"/>
      <w:r w:rsidRPr="00FF5C36">
        <w:rPr>
          <w:rFonts w:ascii="Georgia" w:hAnsi="Georgia" w:cs="Arial"/>
        </w:rPr>
        <w:t xml:space="preserve"> by 12:00pm EST. </w:t>
      </w:r>
      <w:r w:rsidRPr="00FF5C36">
        <w:rPr>
          <w:rFonts w:ascii="Georgia" w:hAnsi="Georgia"/>
        </w:rPr>
        <w:t>You may upload your resume to your choice of platform (</w:t>
      </w:r>
      <w:proofErr w:type="gramStart"/>
      <w:r w:rsidRPr="00FF5C36">
        <w:rPr>
          <w:rFonts w:ascii="Georgia" w:hAnsi="Georgia"/>
        </w:rPr>
        <w:t>i.e.</w:t>
      </w:r>
      <w:proofErr w:type="gramEnd"/>
      <w:r w:rsidRPr="00FF5C36">
        <w:rPr>
          <w:rFonts w:ascii="Georgia" w:hAnsi="Georgia"/>
        </w:rPr>
        <w:t xml:space="preserve"> </w:t>
      </w:r>
      <w:proofErr w:type="spellStart"/>
      <w:r w:rsidR="00B8035E" w:rsidRPr="00FF5C36">
        <w:rPr>
          <w:rFonts w:ascii="Georgia" w:hAnsi="Georgia"/>
        </w:rPr>
        <w:t>dropbox</w:t>
      </w:r>
      <w:proofErr w:type="spellEnd"/>
      <w:r w:rsidR="00B8035E" w:rsidRPr="00FF5C36">
        <w:rPr>
          <w:rFonts w:ascii="Georgia" w:hAnsi="Georgia"/>
        </w:rPr>
        <w:t xml:space="preserve">, </w:t>
      </w:r>
      <w:r w:rsidRPr="00FF5C36">
        <w:rPr>
          <w:rFonts w:ascii="Georgia" w:hAnsi="Georgia"/>
        </w:rPr>
        <w:t>google drive</w:t>
      </w:r>
      <w:r w:rsidR="00B8035E" w:rsidRPr="00FF5C36">
        <w:rPr>
          <w:rFonts w:ascii="Georgia" w:hAnsi="Georgia"/>
        </w:rPr>
        <w:t>, one drive</w:t>
      </w:r>
      <w:r w:rsidRPr="00FF5C36">
        <w:rPr>
          <w:rFonts w:ascii="Georgia" w:hAnsi="Georgia"/>
        </w:rPr>
        <w:t xml:space="preserve">) as long as the permission is set to allow anyone with the link to view the performance. Check out step-by-step instructions of this process here: </w:t>
      </w:r>
      <w:hyperlink r:id="rId8" w:history="1">
        <w:r w:rsidRPr="00FF5C36">
          <w:rPr>
            <w:rStyle w:val="Hyperlink"/>
            <w:rFonts w:ascii="Georgia" w:hAnsi="Georgia"/>
          </w:rPr>
          <w:t>https://www.youtube.com/watch?v=9GZkuW3e76w</w:t>
        </w:r>
      </w:hyperlink>
    </w:p>
    <w:p w14:paraId="78F7A1D8" w14:textId="4CA4AEDB" w:rsidR="00181D23" w:rsidRDefault="00181D23" w:rsidP="0046144B">
      <w:pPr>
        <w:spacing w:line="240" w:lineRule="auto"/>
        <w:rPr>
          <w:rStyle w:val="Hyperlink"/>
          <w:rFonts w:ascii="Georgia" w:hAnsi="Georgia"/>
        </w:rPr>
      </w:pPr>
      <w:r w:rsidRPr="00FF5C36">
        <w:rPr>
          <w:rStyle w:val="Hyperlink"/>
          <w:rFonts w:ascii="Georgia" w:hAnsi="Georgia"/>
        </w:rPr>
        <w:t xml:space="preserve">**It is the responsibility of the competitors/coaches to ensure all </w:t>
      </w:r>
      <w:r w:rsidR="00B8035E" w:rsidRPr="00FF5C36">
        <w:rPr>
          <w:rStyle w:val="Hyperlink"/>
          <w:rFonts w:ascii="Georgia" w:hAnsi="Georgia"/>
        </w:rPr>
        <w:t>resumes</w:t>
      </w:r>
      <w:r w:rsidRPr="00FF5C36">
        <w:rPr>
          <w:rStyle w:val="Hyperlink"/>
          <w:rFonts w:ascii="Georgia" w:hAnsi="Georgia"/>
        </w:rPr>
        <w:t xml:space="preserve"> are accessible to anyone with the link. We recommend using one of the platforms mentioned above and confirming the accessibility of your link prior to submitting. Tournament staff are unable to replace broken links once the submission deadline has </w:t>
      </w:r>
      <w:proofErr w:type="gramStart"/>
      <w:r w:rsidRPr="00FF5C36">
        <w:rPr>
          <w:rStyle w:val="Hyperlink"/>
          <w:rFonts w:ascii="Georgia" w:hAnsi="Georgia"/>
        </w:rPr>
        <w:t>passed.*</w:t>
      </w:r>
      <w:proofErr w:type="gramEnd"/>
      <w:r w:rsidRPr="00FF5C36">
        <w:rPr>
          <w:rStyle w:val="Hyperlink"/>
          <w:rFonts w:ascii="Georgia" w:hAnsi="Georgia"/>
        </w:rPr>
        <w:t>*</w:t>
      </w:r>
    </w:p>
    <w:p w14:paraId="575EC623" w14:textId="68341090" w:rsidR="009530F7" w:rsidRDefault="009530F7" w:rsidP="009530F7">
      <w:pPr>
        <w:spacing w:after="0" w:line="240" w:lineRule="auto"/>
        <w:rPr>
          <w:rFonts w:ascii="Georgia" w:hAnsi="Georgia"/>
          <w:b/>
          <w:bCs/>
          <w:u w:val="single"/>
        </w:rPr>
      </w:pPr>
      <w:r>
        <w:rPr>
          <w:rFonts w:ascii="Georgia" w:hAnsi="Georgia"/>
          <w:b/>
          <w:bCs/>
          <w:u w:val="single"/>
        </w:rPr>
        <w:t xml:space="preserve">Congress Docket </w:t>
      </w:r>
    </w:p>
    <w:p w14:paraId="306C65CA" w14:textId="68F5793A" w:rsidR="009530F7" w:rsidRPr="009530F7" w:rsidRDefault="009530F7" w:rsidP="009530F7">
      <w:pPr>
        <w:spacing w:after="0" w:line="240" w:lineRule="auto"/>
        <w:rPr>
          <w:rFonts w:ascii="Georgia" w:hAnsi="Georgia"/>
        </w:rPr>
      </w:pPr>
      <w:r>
        <w:rPr>
          <w:rFonts w:ascii="Georgia" w:hAnsi="Georgia"/>
        </w:rPr>
        <w:t xml:space="preserve">The docket for student congress is now available under the files for download section of </w:t>
      </w:r>
      <w:proofErr w:type="spellStart"/>
      <w:r>
        <w:rPr>
          <w:rFonts w:ascii="Georgia" w:hAnsi="Georgia"/>
        </w:rPr>
        <w:t>SpeechWire</w:t>
      </w:r>
      <w:proofErr w:type="spellEnd"/>
      <w:r>
        <w:rPr>
          <w:rFonts w:ascii="Georgia" w:hAnsi="Georgia"/>
        </w:rPr>
        <w:t xml:space="preserve">. Keep in mind that this is merely a collection of </w:t>
      </w:r>
      <w:proofErr w:type="gramStart"/>
      <w:r>
        <w:rPr>
          <w:rFonts w:ascii="Georgia" w:hAnsi="Georgia"/>
        </w:rPr>
        <w:t>legislation</w:t>
      </w:r>
      <w:proofErr w:type="gramEnd"/>
      <w:r>
        <w:rPr>
          <w:rFonts w:ascii="Georgia" w:hAnsi="Georgia"/>
        </w:rPr>
        <w:t xml:space="preserve"> and each chamber may choose to reorder the docket as they wish during their sessions. </w:t>
      </w:r>
    </w:p>
    <w:p w14:paraId="64D4EB96" w14:textId="77777777" w:rsidR="009530F7" w:rsidRDefault="009530F7" w:rsidP="0046144B">
      <w:pPr>
        <w:spacing w:line="240" w:lineRule="auto"/>
        <w:rPr>
          <w:rStyle w:val="Hyperlink"/>
          <w:rFonts w:ascii="Georgia" w:hAnsi="Georgia"/>
        </w:rPr>
      </w:pPr>
    </w:p>
    <w:p w14:paraId="2B4A3A30" w14:textId="6BA77048" w:rsidR="00E25CF2" w:rsidRPr="00E25CF2" w:rsidRDefault="00E25CF2" w:rsidP="00E25CF2">
      <w:pPr>
        <w:spacing w:after="0" w:line="240" w:lineRule="auto"/>
        <w:rPr>
          <w:rStyle w:val="Hyperlink"/>
          <w:rFonts w:ascii="Georgia" w:hAnsi="Georgia"/>
          <w:b/>
          <w:bCs/>
          <w:color w:val="auto"/>
        </w:rPr>
      </w:pPr>
      <w:r>
        <w:rPr>
          <w:rFonts w:ascii="Georgia" w:hAnsi="Georgia"/>
          <w:b/>
          <w:bCs/>
          <w:u w:val="single"/>
        </w:rPr>
        <w:t>Student Caucus</w:t>
      </w:r>
    </w:p>
    <w:p w14:paraId="47017B37" w14:textId="77777777" w:rsidR="00E25CF2" w:rsidRPr="00E25CF2" w:rsidRDefault="00E25CF2" w:rsidP="00E25CF2">
      <w:pPr>
        <w:autoSpaceDE w:val="0"/>
        <w:autoSpaceDN w:val="0"/>
        <w:adjustRightInd w:val="0"/>
        <w:spacing w:after="0" w:line="240" w:lineRule="auto"/>
        <w:rPr>
          <w:rFonts w:ascii="Times New Roman" w:hAnsi="Times New Roman" w:cs="Times New Roman"/>
          <w:color w:val="000000"/>
          <w:sz w:val="23"/>
          <w:szCs w:val="23"/>
        </w:rPr>
      </w:pPr>
      <w:r w:rsidRPr="00E25CF2">
        <w:rPr>
          <w:rFonts w:ascii="Times New Roman" w:hAnsi="Times New Roman" w:cs="Times New Roman"/>
          <w:color w:val="000000"/>
          <w:sz w:val="23"/>
          <w:szCs w:val="23"/>
        </w:rPr>
        <w:t>Students (both undergrad &amp; grad) and our alumnus community are invited to talk with the student National Council members during this caucus to raise issues/awareness/concerns needing redress by PKD. Student councilmember Anja Waugh (</w:t>
      </w:r>
      <w:r w:rsidRPr="00E25CF2">
        <w:rPr>
          <w:rFonts w:ascii="Times New Roman" w:hAnsi="Times New Roman" w:cs="Times New Roman"/>
          <w:color w:val="0562C1"/>
          <w:sz w:val="23"/>
          <w:szCs w:val="23"/>
        </w:rPr>
        <w:t>anja.waugh@my.simpson.edu</w:t>
      </w:r>
      <w:r w:rsidRPr="00E25CF2">
        <w:rPr>
          <w:rFonts w:ascii="Times New Roman" w:hAnsi="Times New Roman" w:cs="Times New Roman"/>
          <w:color w:val="000000"/>
          <w:sz w:val="23"/>
          <w:szCs w:val="23"/>
        </w:rPr>
        <w:t>) and Grad Student representative John Wallis (</w:t>
      </w:r>
      <w:r w:rsidRPr="00E25CF2">
        <w:rPr>
          <w:rFonts w:ascii="Times New Roman" w:hAnsi="Times New Roman" w:cs="Times New Roman"/>
          <w:color w:val="0562C1"/>
          <w:sz w:val="23"/>
          <w:szCs w:val="23"/>
        </w:rPr>
        <w:t>JMWallis@fontbonne.edu</w:t>
      </w:r>
      <w:r w:rsidRPr="00E25CF2">
        <w:rPr>
          <w:rFonts w:ascii="Times New Roman" w:hAnsi="Times New Roman" w:cs="Times New Roman"/>
          <w:color w:val="000000"/>
          <w:sz w:val="23"/>
          <w:szCs w:val="23"/>
        </w:rPr>
        <w:t xml:space="preserve">) will conduct the forum. They will bring those issues under discussion to subsequent National Council meetings. </w:t>
      </w:r>
    </w:p>
    <w:p w14:paraId="1EE0C759" w14:textId="77777777" w:rsidR="00E25CF2" w:rsidRPr="00E25CF2" w:rsidRDefault="00E25CF2" w:rsidP="00E25CF2">
      <w:pPr>
        <w:autoSpaceDE w:val="0"/>
        <w:autoSpaceDN w:val="0"/>
        <w:adjustRightInd w:val="0"/>
        <w:spacing w:after="0" w:line="240" w:lineRule="auto"/>
        <w:rPr>
          <w:rFonts w:ascii="Times New Roman" w:hAnsi="Times New Roman" w:cs="Times New Roman"/>
          <w:color w:val="000000"/>
          <w:sz w:val="23"/>
          <w:szCs w:val="23"/>
        </w:rPr>
      </w:pPr>
      <w:r w:rsidRPr="00E25CF2">
        <w:rPr>
          <w:rFonts w:ascii="Times New Roman" w:hAnsi="Times New Roman" w:cs="Times New Roman"/>
          <w:color w:val="000000"/>
          <w:sz w:val="23"/>
          <w:szCs w:val="23"/>
        </w:rPr>
        <w:t xml:space="preserve">Students may offer suggestions for the tournament and convention—including format, flow, etc.—and general concerns about the forensic community needing discussion and/or change. This event takes place prior to the beginning of competition. Food will be provided! </w:t>
      </w:r>
    </w:p>
    <w:p w14:paraId="78FE96C6" w14:textId="304C570F" w:rsidR="00E25CF2" w:rsidRPr="00FF5C36" w:rsidRDefault="00E25CF2" w:rsidP="00E25CF2">
      <w:pPr>
        <w:spacing w:line="240" w:lineRule="auto"/>
        <w:rPr>
          <w:rFonts w:ascii="Georgia" w:hAnsi="Georgia"/>
        </w:rPr>
      </w:pPr>
      <w:r w:rsidRPr="00E25CF2">
        <w:rPr>
          <w:rFonts w:ascii="Times New Roman" w:hAnsi="Times New Roman" w:cs="Times New Roman"/>
          <w:color w:val="000000"/>
          <w:sz w:val="23"/>
          <w:szCs w:val="23"/>
        </w:rPr>
        <w:t>The PKD Council will provide lunch to encourage students to attend and participate. Coaches may participate in the concurrent developmental panels/receptions.</w:t>
      </w:r>
    </w:p>
    <w:p w14:paraId="536F4746" w14:textId="6F0E250A" w:rsidR="000E68DF" w:rsidRPr="00FF5C36" w:rsidRDefault="000E68DF" w:rsidP="0046144B">
      <w:pPr>
        <w:spacing w:line="240" w:lineRule="auto"/>
        <w:rPr>
          <w:rFonts w:ascii="Georgia" w:hAnsi="Georgia"/>
        </w:rPr>
      </w:pPr>
    </w:p>
    <w:p w14:paraId="51E2B414" w14:textId="77777777" w:rsidR="000E68DF" w:rsidRPr="00FF5C36" w:rsidRDefault="000E68DF" w:rsidP="000E68DF">
      <w:pPr>
        <w:spacing w:after="0" w:line="240" w:lineRule="auto"/>
        <w:rPr>
          <w:rFonts w:ascii="Georgia" w:hAnsi="Georgia"/>
          <w:b/>
          <w:bCs/>
          <w:u w:val="single"/>
        </w:rPr>
      </w:pPr>
      <w:r w:rsidRPr="00FF5C36">
        <w:rPr>
          <w:rFonts w:ascii="Georgia" w:hAnsi="Georgia"/>
          <w:b/>
          <w:bCs/>
          <w:u w:val="single"/>
        </w:rPr>
        <w:t>Campus Resources and Help Desk</w:t>
      </w:r>
    </w:p>
    <w:p w14:paraId="01234653" w14:textId="77777777" w:rsidR="000E68DF" w:rsidRPr="00FF5C36" w:rsidRDefault="000E68DF" w:rsidP="000E68DF">
      <w:pPr>
        <w:spacing w:after="0" w:line="240" w:lineRule="auto"/>
        <w:rPr>
          <w:rFonts w:ascii="Georgia" w:hAnsi="Georgia"/>
          <w:b/>
          <w:bCs/>
        </w:rPr>
      </w:pPr>
    </w:p>
    <w:p w14:paraId="414D9693" w14:textId="08245437" w:rsidR="000E68DF" w:rsidRPr="00FF5C36" w:rsidRDefault="00027117" w:rsidP="000E68DF">
      <w:pPr>
        <w:spacing w:after="0" w:line="240" w:lineRule="auto"/>
        <w:rPr>
          <w:rFonts w:ascii="Georgia" w:hAnsi="Georgia"/>
          <w:b/>
          <w:bCs/>
        </w:rPr>
      </w:pPr>
      <w:r w:rsidRPr="00FF5C36">
        <w:rPr>
          <w:rFonts w:ascii="Georgia" w:hAnsi="Georgia"/>
          <w:b/>
          <w:bCs/>
        </w:rPr>
        <w:t xml:space="preserve">Several information pages have been added to </w:t>
      </w:r>
      <w:proofErr w:type="spellStart"/>
      <w:r w:rsidRPr="00FF5C36">
        <w:rPr>
          <w:rFonts w:ascii="Georgia" w:hAnsi="Georgia"/>
          <w:b/>
          <w:bCs/>
        </w:rPr>
        <w:t>SpeechWire</w:t>
      </w:r>
      <w:proofErr w:type="spellEnd"/>
      <w:r w:rsidRPr="00FF5C36">
        <w:rPr>
          <w:rFonts w:ascii="Georgia" w:hAnsi="Georgia"/>
          <w:b/>
          <w:bCs/>
        </w:rPr>
        <w:t xml:space="preserve"> to help you prepare for your time on campus including Internet, </w:t>
      </w:r>
      <w:r w:rsidR="002F3B80" w:rsidRPr="00FF5C36">
        <w:rPr>
          <w:rFonts w:ascii="Georgia" w:hAnsi="Georgia"/>
          <w:b/>
          <w:bCs/>
        </w:rPr>
        <w:t xml:space="preserve">Dining, and Parking. </w:t>
      </w:r>
    </w:p>
    <w:p w14:paraId="589656A0" w14:textId="77777777" w:rsidR="000E68DF" w:rsidRPr="00FF5C36" w:rsidRDefault="000E68DF" w:rsidP="000E68DF">
      <w:pPr>
        <w:spacing w:after="0" w:line="240" w:lineRule="auto"/>
        <w:rPr>
          <w:rFonts w:ascii="Georgia" w:hAnsi="Georgia"/>
          <w:b/>
          <w:bCs/>
        </w:rPr>
      </w:pPr>
    </w:p>
    <w:p w14:paraId="29BD7CF1" w14:textId="437CFC32" w:rsidR="00721B87" w:rsidRDefault="000E68DF" w:rsidP="000E68DF">
      <w:pPr>
        <w:spacing w:after="0" w:line="240" w:lineRule="auto"/>
        <w:rPr>
          <w:rFonts w:ascii="Georgia" w:hAnsi="Georgia" w:cs="Arial"/>
          <w:b/>
          <w:bCs/>
          <w:color w:val="000000"/>
        </w:rPr>
      </w:pPr>
      <w:r w:rsidRPr="00FF5C36">
        <w:rPr>
          <w:rFonts w:ascii="Georgia" w:hAnsi="Georgia"/>
          <w:b/>
          <w:bCs/>
        </w:rPr>
        <w:t xml:space="preserve">A help desk is available to you all weekend as well located on the first floor of the Student Center. You can visit the help desk in-person or contact them via email at </w:t>
      </w:r>
      <w:hyperlink r:id="rId9" w:history="1">
        <w:r w:rsidRPr="00FF5C36">
          <w:rPr>
            <w:rStyle w:val="Hyperlink"/>
            <w:rFonts w:ascii="Georgia" w:hAnsi="Georgia"/>
            <w:b/>
            <w:bCs/>
          </w:rPr>
          <w:t>pkdhelpdesk@gmail.com</w:t>
        </w:r>
      </w:hyperlink>
      <w:r w:rsidRPr="00FF5C36">
        <w:rPr>
          <w:rFonts w:ascii="Georgia" w:hAnsi="Georgia"/>
          <w:b/>
          <w:bCs/>
        </w:rPr>
        <w:t xml:space="preserve"> or by phone at </w:t>
      </w:r>
      <w:r w:rsidR="00027117" w:rsidRPr="00FF5C36">
        <w:rPr>
          <w:rFonts w:ascii="Georgia" w:hAnsi="Georgia" w:cs="Arial"/>
          <w:b/>
          <w:bCs/>
          <w:color w:val="000000"/>
        </w:rPr>
        <w:t>484-401-7568</w:t>
      </w:r>
    </w:p>
    <w:p w14:paraId="2CE3DAB7" w14:textId="3C4A5C12" w:rsidR="003B144C" w:rsidRDefault="003B144C" w:rsidP="000E68DF">
      <w:pPr>
        <w:spacing w:after="0" w:line="240" w:lineRule="auto"/>
        <w:rPr>
          <w:rFonts w:ascii="Georgia" w:hAnsi="Georgia" w:cs="Arial"/>
          <w:b/>
          <w:bCs/>
          <w:color w:val="000000"/>
        </w:rPr>
      </w:pPr>
    </w:p>
    <w:p w14:paraId="0BBB0438" w14:textId="0456A26A" w:rsidR="003B144C" w:rsidRDefault="003B144C" w:rsidP="000E68DF">
      <w:pPr>
        <w:spacing w:after="0" w:line="240" w:lineRule="auto"/>
        <w:rPr>
          <w:rFonts w:ascii="Georgia" w:hAnsi="Georgia" w:cs="Arial"/>
          <w:b/>
          <w:bCs/>
          <w:color w:val="000000"/>
        </w:rPr>
      </w:pPr>
      <w:r>
        <w:rPr>
          <w:rFonts w:ascii="Georgia" w:hAnsi="Georgia" w:cs="Arial"/>
          <w:b/>
          <w:bCs/>
          <w:color w:val="000000"/>
        </w:rPr>
        <w:t xml:space="preserve">Internet </w:t>
      </w:r>
    </w:p>
    <w:p w14:paraId="73886C1A" w14:textId="77777777" w:rsidR="00311DC0" w:rsidRDefault="00311DC0" w:rsidP="00311DC0">
      <w:pPr>
        <w:pStyle w:val="NormalWeb"/>
        <w:spacing w:before="165" w:beforeAutospacing="0" w:after="165" w:afterAutospacing="0"/>
        <w:rPr>
          <w:rFonts w:ascii="Tahoma" w:hAnsi="Tahoma" w:cs="Tahoma"/>
          <w:color w:val="000000"/>
          <w:sz w:val="21"/>
          <w:szCs w:val="21"/>
        </w:rPr>
      </w:pPr>
      <w:r>
        <w:rPr>
          <w:rFonts w:ascii="Tahoma" w:hAnsi="Tahoma" w:cs="Tahoma"/>
          <w:color w:val="000000"/>
          <w:sz w:val="21"/>
          <w:szCs w:val="21"/>
        </w:rPr>
        <w:t>All guests will need to log in </w:t>
      </w:r>
      <w:r>
        <w:rPr>
          <w:rStyle w:val="Emphasis"/>
          <w:rFonts w:ascii="Tahoma" w:hAnsi="Tahoma" w:cs="Tahoma"/>
          <w:color w:val="000000"/>
          <w:sz w:val="21"/>
          <w:szCs w:val="21"/>
        </w:rPr>
        <w:t>daily</w:t>
      </w:r>
      <w:r>
        <w:rPr>
          <w:rFonts w:ascii="Tahoma" w:hAnsi="Tahoma" w:cs="Tahoma"/>
          <w:color w:val="000000"/>
          <w:sz w:val="21"/>
          <w:szCs w:val="21"/>
        </w:rPr>
        <w:t> to the Ram-Net Guest Wi-Fi.</w:t>
      </w:r>
    </w:p>
    <w:p w14:paraId="53A80420" w14:textId="77777777" w:rsidR="00311DC0" w:rsidRDefault="00311DC0" w:rsidP="00311DC0">
      <w:pPr>
        <w:pStyle w:val="Heading3"/>
        <w:rPr>
          <w:rFonts w:ascii="Tahoma" w:hAnsi="Tahoma" w:cs="Tahoma"/>
          <w:color w:val="000000"/>
        </w:rPr>
      </w:pPr>
      <w:r>
        <w:rPr>
          <w:rFonts w:ascii="Tahoma" w:hAnsi="Tahoma" w:cs="Tahoma"/>
          <w:color w:val="000000"/>
          <w:sz w:val="21"/>
          <w:szCs w:val="21"/>
        </w:rPr>
        <w:lastRenderedPageBreak/>
        <w:t>Visitor Account and Wi-Fi Instructions:</w:t>
      </w:r>
    </w:p>
    <w:p w14:paraId="6FB32201" w14:textId="5C13E450" w:rsidR="00311DC0" w:rsidRDefault="00311DC0" w:rsidP="00311DC0">
      <w:pPr>
        <w:numPr>
          <w:ilvl w:val="0"/>
          <w:numId w:val="2"/>
        </w:numPr>
        <w:spacing w:before="90" w:after="100" w:afterAutospacing="1"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14:anchorId="1595AE44" wp14:editId="6FEFC2DF">
                <wp:extent cx="260985" cy="19621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F1AA3" id="Rectangle 4" o:spid="_x0000_s1026" style="width:20.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" filled="f" stroked="f">
                <o:lock v:ext="edit" aspectratio="t"/>
                <w10:anchorlock/>
              </v:rect>
            </w:pict>
          </mc:Fallback>
        </mc:AlternateContent>
      </w:r>
      <w:r>
        <w:rPr>
          <w:rFonts w:ascii="Tahoma" w:hAnsi="Tahoma" w:cs="Tahoma"/>
          <w:color w:val="000000"/>
          <w:sz w:val="21"/>
          <w:szCs w:val="21"/>
        </w:rPr>
        <w:t>Make sure your wireless adapter is set to dynamically obtain an IP address</w:t>
      </w:r>
    </w:p>
    <w:p w14:paraId="462C6D29" w14:textId="48E2188C" w:rsidR="00311DC0" w:rsidRDefault="00311DC0" w:rsidP="00311DC0">
      <w:pPr>
        <w:numPr>
          <w:ilvl w:val="0"/>
          <w:numId w:val="2"/>
        </w:numPr>
        <w:spacing w:before="90" w:after="100" w:afterAutospacing="1"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14:anchorId="2A4B251F" wp14:editId="3C0C8F4C">
                <wp:extent cx="260985" cy="19621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68611" id="Rectangle 3" o:spid="_x0000_s1026" style="width:20.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" filled="f" stroked="f">
                <o:lock v:ext="edit" aspectratio="t"/>
                <w10:anchorlock/>
              </v:rect>
            </w:pict>
          </mc:Fallback>
        </mc:AlternateContent>
      </w:r>
      <w:r>
        <w:rPr>
          <w:rFonts w:ascii="Tahoma" w:hAnsi="Tahoma" w:cs="Tahoma"/>
          <w:color w:val="000000"/>
          <w:sz w:val="21"/>
          <w:szCs w:val="21"/>
        </w:rPr>
        <w:t>Connect to the wireless network: </w:t>
      </w:r>
      <w:proofErr w:type="spellStart"/>
      <w:r>
        <w:rPr>
          <w:rStyle w:val="Strong"/>
          <w:rFonts w:ascii="Tahoma" w:hAnsi="Tahoma" w:cs="Tahoma"/>
          <w:i/>
          <w:iCs/>
          <w:color w:val="000000"/>
          <w:sz w:val="21"/>
          <w:szCs w:val="21"/>
        </w:rPr>
        <w:t>RamNet</w:t>
      </w:r>
      <w:proofErr w:type="spellEnd"/>
      <w:r>
        <w:rPr>
          <w:rStyle w:val="Strong"/>
          <w:rFonts w:ascii="Tahoma" w:hAnsi="Tahoma" w:cs="Tahoma"/>
          <w:i/>
          <w:iCs/>
          <w:color w:val="000000"/>
          <w:sz w:val="21"/>
          <w:szCs w:val="21"/>
        </w:rPr>
        <w:t>-Guest</w:t>
      </w:r>
    </w:p>
    <w:p w14:paraId="31648DD8" w14:textId="2A3BE809" w:rsidR="00311DC0" w:rsidRDefault="00311DC0" w:rsidP="00311DC0">
      <w:pPr>
        <w:numPr>
          <w:ilvl w:val="0"/>
          <w:numId w:val="2"/>
        </w:numPr>
        <w:spacing w:before="90" w:after="100" w:afterAutospacing="1"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14:anchorId="1FDBD581" wp14:editId="33FA73DE">
                <wp:extent cx="260985" cy="19621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EC6BE" id="Rectangle 2" o:spid="_x0000_s1026" style="width:20.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" filled="f" stroked="f">
                <o:lock v:ext="edit" aspectratio="t"/>
                <w10:anchorlock/>
              </v:rect>
            </w:pict>
          </mc:Fallback>
        </mc:AlternateContent>
      </w:r>
      <w:r>
        <w:rPr>
          <w:rFonts w:ascii="Tahoma" w:hAnsi="Tahoma" w:cs="Tahoma"/>
          <w:color w:val="000000"/>
          <w:sz w:val="21"/>
          <w:szCs w:val="21"/>
        </w:rPr>
        <w:t>Enter credentials:</w:t>
      </w:r>
    </w:p>
    <w:p w14:paraId="79A26A09" w14:textId="77777777" w:rsidR="00311DC0" w:rsidRDefault="00311DC0" w:rsidP="00311DC0">
      <w:pPr>
        <w:numPr>
          <w:ilvl w:val="1"/>
          <w:numId w:val="2"/>
        </w:numPr>
        <w:spacing w:before="90" w:after="100" w:afterAutospacing="1" w:line="240" w:lineRule="auto"/>
        <w:rPr>
          <w:rFonts w:ascii="Tahoma" w:hAnsi="Tahoma" w:cs="Tahoma"/>
          <w:color w:val="000000"/>
          <w:sz w:val="21"/>
          <w:szCs w:val="21"/>
        </w:rPr>
      </w:pPr>
      <w:r>
        <w:rPr>
          <w:rFonts w:ascii="Tahoma" w:hAnsi="Tahoma" w:cs="Tahoma"/>
          <w:color w:val="000000"/>
          <w:sz w:val="21"/>
          <w:szCs w:val="21"/>
        </w:rPr>
        <w:t>– </w:t>
      </w:r>
      <w:r>
        <w:rPr>
          <w:rStyle w:val="Emphasis"/>
          <w:rFonts w:ascii="Tahoma" w:hAnsi="Tahoma" w:cs="Tahoma"/>
          <w:color w:val="000000"/>
          <w:sz w:val="21"/>
          <w:szCs w:val="21"/>
        </w:rPr>
        <w:t>Username: </w:t>
      </w:r>
      <w:hyperlink r:id="rId10" w:tgtFrame="_blank" w:history="1">
        <w:r>
          <w:rPr>
            <w:rStyle w:val="Hyperlink"/>
            <w:rFonts w:ascii="Tahoma" w:hAnsi="Tahoma" w:cs="Tahoma"/>
            <w:b/>
            <w:bCs/>
            <w:i/>
            <w:iCs/>
            <w:color w:val="000099"/>
            <w:sz w:val="21"/>
            <w:szCs w:val="21"/>
          </w:rPr>
          <w:t>pkd@wcupa.edu</w:t>
        </w:r>
      </w:hyperlink>
    </w:p>
    <w:p w14:paraId="66CAE1EA" w14:textId="77777777" w:rsidR="00311DC0" w:rsidRDefault="00311DC0" w:rsidP="00311DC0">
      <w:pPr>
        <w:numPr>
          <w:ilvl w:val="1"/>
          <w:numId w:val="2"/>
        </w:numPr>
        <w:spacing w:before="90" w:after="100" w:afterAutospacing="1" w:line="240" w:lineRule="auto"/>
        <w:rPr>
          <w:rFonts w:ascii="Tahoma" w:hAnsi="Tahoma" w:cs="Tahoma"/>
          <w:color w:val="000000"/>
          <w:sz w:val="21"/>
          <w:szCs w:val="21"/>
        </w:rPr>
      </w:pPr>
      <w:r>
        <w:rPr>
          <w:rFonts w:ascii="Tahoma" w:hAnsi="Tahoma" w:cs="Tahoma"/>
          <w:color w:val="000000"/>
          <w:sz w:val="21"/>
          <w:szCs w:val="21"/>
        </w:rPr>
        <w:t>– </w:t>
      </w:r>
      <w:r>
        <w:rPr>
          <w:rStyle w:val="Emphasis"/>
          <w:rFonts w:ascii="Tahoma" w:hAnsi="Tahoma" w:cs="Tahoma"/>
          <w:color w:val="000000"/>
          <w:sz w:val="21"/>
          <w:szCs w:val="21"/>
        </w:rPr>
        <w:t>Password: </w:t>
      </w:r>
      <w:r>
        <w:rPr>
          <w:rStyle w:val="Strong"/>
          <w:rFonts w:ascii="Tahoma" w:hAnsi="Tahoma" w:cs="Tahoma"/>
          <w:i/>
          <w:iCs/>
          <w:color w:val="000000"/>
          <w:sz w:val="21"/>
          <w:szCs w:val="21"/>
        </w:rPr>
        <w:t>96511700</w:t>
      </w:r>
    </w:p>
    <w:p w14:paraId="0AA174EF" w14:textId="2F29FFA5" w:rsidR="00311DC0" w:rsidRPr="00F8671A" w:rsidRDefault="00311DC0" w:rsidP="00F8671A">
      <w:pPr>
        <w:pStyle w:val="NormalWeb"/>
        <w:spacing w:before="165" w:beforeAutospacing="0" w:after="165" w:afterAutospacing="0"/>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14:anchorId="4F9A7507" wp14:editId="7561721C">
                <wp:extent cx="260985" cy="19621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E70E4" id="Rectangle 1" o:spid="_x0000_s1026" style="width:20.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" filled="f" stroked="f">
                <o:lock v:ext="edit" aspectratio="t"/>
                <w10:anchorlock/>
              </v:rect>
            </w:pict>
          </mc:Fallback>
        </mc:AlternateContent>
      </w:r>
      <w:r>
        <w:rPr>
          <w:rFonts w:ascii="Tahoma" w:hAnsi="Tahoma" w:cs="Tahoma"/>
          <w:color w:val="000000"/>
          <w:sz w:val="21"/>
          <w:szCs w:val="21"/>
        </w:rPr>
        <w:t xml:space="preserve">Account expires: Sunday, March 19, </w:t>
      </w:r>
      <w:proofErr w:type="gramStart"/>
      <w:r>
        <w:rPr>
          <w:rFonts w:ascii="Tahoma" w:hAnsi="Tahoma" w:cs="Tahoma"/>
          <w:color w:val="000000"/>
          <w:sz w:val="21"/>
          <w:szCs w:val="21"/>
        </w:rPr>
        <w:t>2023</w:t>
      </w:r>
      <w:proofErr w:type="gramEnd"/>
      <w:r>
        <w:rPr>
          <w:rFonts w:ascii="Tahoma" w:hAnsi="Tahoma" w:cs="Tahoma"/>
          <w:color w:val="000000"/>
          <w:sz w:val="21"/>
          <w:szCs w:val="21"/>
        </w:rPr>
        <w:t xml:space="preserve"> 13:35</w:t>
      </w:r>
    </w:p>
    <w:p w14:paraId="0AFFFB3A" w14:textId="19558443" w:rsidR="003B144C" w:rsidRDefault="003B144C" w:rsidP="000E68DF">
      <w:pPr>
        <w:spacing w:after="0" w:line="240" w:lineRule="auto"/>
        <w:rPr>
          <w:rFonts w:ascii="Georgia" w:hAnsi="Georgia" w:cs="Arial"/>
          <w:b/>
          <w:bCs/>
          <w:color w:val="000000"/>
        </w:rPr>
      </w:pPr>
    </w:p>
    <w:p w14:paraId="0CAFDDF5" w14:textId="678D01FC" w:rsidR="000E68DF" w:rsidRDefault="003B144C" w:rsidP="00F8671A">
      <w:pPr>
        <w:spacing w:after="0" w:line="240" w:lineRule="auto"/>
        <w:rPr>
          <w:rFonts w:ascii="Georgia" w:hAnsi="Georgia"/>
          <w:color w:val="000000"/>
        </w:rPr>
      </w:pPr>
      <w:r>
        <w:rPr>
          <w:rFonts w:ascii="Georgia" w:hAnsi="Georgia" w:cs="Arial"/>
          <w:b/>
          <w:bCs/>
          <w:color w:val="000000"/>
        </w:rPr>
        <w:t xml:space="preserve">Parking </w:t>
      </w:r>
    </w:p>
    <w:p w14:paraId="2791FD63" w14:textId="77777777" w:rsidR="00F8671A" w:rsidRPr="00F8671A" w:rsidRDefault="00F8671A" w:rsidP="00F8671A">
      <w:pPr>
        <w:spacing w:after="0" w:line="240" w:lineRule="auto"/>
        <w:rPr>
          <w:rFonts w:ascii="Georgia" w:hAnsi="Georgia"/>
          <w:color w:val="000000"/>
        </w:rPr>
      </w:pPr>
    </w:p>
    <w:p w14:paraId="4A4855C6" w14:textId="4B829456" w:rsidR="00BF1169" w:rsidRPr="00446EA5" w:rsidRDefault="00F8671A" w:rsidP="00446EA5">
      <w:pPr>
        <w:spacing w:line="240" w:lineRule="auto"/>
        <w:rPr>
          <w:rFonts w:ascii="Georgia" w:hAnsi="Georgia"/>
          <w:u w:val="single"/>
        </w:rPr>
      </w:pPr>
      <w:r>
        <w:rPr>
          <w:rFonts w:ascii="Tahoma" w:hAnsi="Tahoma" w:cs="Tahoma"/>
          <w:color w:val="000000"/>
          <w:sz w:val="21"/>
          <w:szCs w:val="21"/>
          <w:shd w:val="clear" w:color="auto" w:fill="FFFFFF"/>
        </w:rPr>
        <w:t xml:space="preserve">Parking is available in “M Lot” located at 817 S. High St. </w:t>
      </w:r>
      <w:proofErr w:type="gramStart"/>
      <w:r>
        <w:rPr>
          <w:rFonts w:ascii="Tahoma" w:hAnsi="Tahoma" w:cs="Tahoma"/>
          <w:color w:val="000000"/>
          <w:sz w:val="21"/>
          <w:szCs w:val="21"/>
          <w:shd w:val="clear" w:color="auto" w:fill="FFFFFF"/>
        </w:rPr>
        <w:t>and also</w:t>
      </w:r>
      <w:proofErr w:type="gramEnd"/>
      <w:r>
        <w:rPr>
          <w:rFonts w:ascii="Tahoma" w:hAnsi="Tahoma" w:cs="Tahoma"/>
          <w:color w:val="000000"/>
          <w:sz w:val="21"/>
          <w:szCs w:val="21"/>
          <w:shd w:val="clear" w:color="auto" w:fill="FFFFFF"/>
        </w:rPr>
        <w:t xml:space="preserve"> with an access located at 821 S. </w:t>
      </w:r>
      <w:proofErr w:type="spellStart"/>
      <w:r>
        <w:rPr>
          <w:rFonts w:ascii="Tahoma" w:hAnsi="Tahoma" w:cs="Tahoma"/>
          <w:color w:val="000000"/>
          <w:sz w:val="21"/>
          <w:szCs w:val="21"/>
          <w:shd w:val="clear" w:color="auto" w:fill="FFFFFF"/>
        </w:rPr>
        <w:t>Matlack</w:t>
      </w:r>
      <w:proofErr w:type="spellEnd"/>
      <w:r>
        <w:rPr>
          <w:rFonts w:ascii="Tahoma" w:hAnsi="Tahoma" w:cs="Tahoma"/>
          <w:color w:val="000000"/>
          <w:sz w:val="21"/>
          <w:szCs w:val="21"/>
          <w:shd w:val="clear" w:color="auto" w:fill="FFFFFF"/>
        </w:rPr>
        <w:t xml:space="preserve"> St.  On the map available under files for download, this area is marked in RED. There are two parts of the lot that are open parking and then a multi-level parking garage.</w:t>
      </w:r>
    </w:p>
    <w:sectPr w:rsidR="00BF1169" w:rsidRPr="0044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A4A"/>
    <w:multiLevelType w:val="hybridMultilevel"/>
    <w:tmpl w:val="1FD4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11529"/>
    <w:multiLevelType w:val="multilevel"/>
    <w:tmpl w:val="E9F0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075588">
    <w:abstractNumId w:val="0"/>
  </w:num>
  <w:num w:numId="2" w16cid:durableId="208413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4B"/>
    <w:rsid w:val="00027117"/>
    <w:rsid w:val="000E68DF"/>
    <w:rsid w:val="00126E57"/>
    <w:rsid w:val="00147C77"/>
    <w:rsid w:val="00181D23"/>
    <w:rsid w:val="001D3BDE"/>
    <w:rsid w:val="001E6D23"/>
    <w:rsid w:val="002F3B80"/>
    <w:rsid w:val="002F5871"/>
    <w:rsid w:val="00311DC0"/>
    <w:rsid w:val="003830C8"/>
    <w:rsid w:val="0039252B"/>
    <w:rsid w:val="003B144C"/>
    <w:rsid w:val="00446EA5"/>
    <w:rsid w:val="0046144B"/>
    <w:rsid w:val="005F4B1F"/>
    <w:rsid w:val="0062470E"/>
    <w:rsid w:val="00721B87"/>
    <w:rsid w:val="00776191"/>
    <w:rsid w:val="007801AC"/>
    <w:rsid w:val="00881205"/>
    <w:rsid w:val="009117BA"/>
    <w:rsid w:val="009530F7"/>
    <w:rsid w:val="00B8035E"/>
    <w:rsid w:val="00BD2107"/>
    <w:rsid w:val="00BF1169"/>
    <w:rsid w:val="00C50F65"/>
    <w:rsid w:val="00CB3C9D"/>
    <w:rsid w:val="00D27CBC"/>
    <w:rsid w:val="00D51F3F"/>
    <w:rsid w:val="00D77ECA"/>
    <w:rsid w:val="00E25CF2"/>
    <w:rsid w:val="00ED2549"/>
    <w:rsid w:val="00F8671A"/>
    <w:rsid w:val="00FF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B409"/>
  <w15:chartTrackingRefBased/>
  <w15:docId w15:val="{EF2408DB-2FB9-428F-9E3C-7A00EF5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4B"/>
  </w:style>
  <w:style w:type="paragraph" w:styleId="Heading3">
    <w:name w:val="heading 3"/>
    <w:basedOn w:val="Normal"/>
    <w:link w:val="Heading3Char"/>
    <w:uiPriority w:val="9"/>
    <w:qFormat/>
    <w:rsid w:val="00311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4B"/>
    <w:pPr>
      <w:ind w:left="720"/>
      <w:contextualSpacing/>
    </w:pPr>
  </w:style>
  <w:style w:type="character" w:styleId="Hyperlink">
    <w:name w:val="Hyperlink"/>
    <w:basedOn w:val="DefaultParagraphFont"/>
    <w:uiPriority w:val="99"/>
    <w:unhideWhenUsed/>
    <w:rsid w:val="0046144B"/>
    <w:rPr>
      <w:color w:val="0563C1" w:themeColor="hyperlink"/>
      <w:u w:val="single"/>
    </w:rPr>
  </w:style>
  <w:style w:type="character" w:styleId="UnresolvedMention">
    <w:name w:val="Unresolved Mention"/>
    <w:basedOn w:val="DefaultParagraphFont"/>
    <w:uiPriority w:val="99"/>
    <w:semiHidden/>
    <w:unhideWhenUsed/>
    <w:rsid w:val="0046144B"/>
    <w:rPr>
      <w:color w:val="605E5C"/>
      <w:shd w:val="clear" w:color="auto" w:fill="E1DFDD"/>
    </w:rPr>
  </w:style>
  <w:style w:type="character" w:styleId="CommentReference">
    <w:name w:val="annotation reference"/>
    <w:basedOn w:val="DefaultParagraphFont"/>
    <w:uiPriority w:val="99"/>
    <w:semiHidden/>
    <w:unhideWhenUsed/>
    <w:rsid w:val="00721B87"/>
    <w:rPr>
      <w:sz w:val="16"/>
      <w:szCs w:val="16"/>
    </w:rPr>
  </w:style>
  <w:style w:type="paragraph" w:styleId="CommentText">
    <w:name w:val="annotation text"/>
    <w:basedOn w:val="Normal"/>
    <w:link w:val="CommentTextChar"/>
    <w:uiPriority w:val="99"/>
    <w:semiHidden/>
    <w:unhideWhenUsed/>
    <w:rsid w:val="00721B87"/>
    <w:pPr>
      <w:spacing w:line="240" w:lineRule="auto"/>
    </w:pPr>
    <w:rPr>
      <w:sz w:val="20"/>
      <w:szCs w:val="20"/>
    </w:rPr>
  </w:style>
  <w:style w:type="character" w:customStyle="1" w:styleId="CommentTextChar">
    <w:name w:val="Comment Text Char"/>
    <w:basedOn w:val="DefaultParagraphFont"/>
    <w:link w:val="CommentText"/>
    <w:uiPriority w:val="99"/>
    <w:semiHidden/>
    <w:rsid w:val="00721B87"/>
    <w:rPr>
      <w:sz w:val="20"/>
      <w:szCs w:val="20"/>
    </w:rPr>
  </w:style>
  <w:style w:type="paragraph" w:styleId="CommentSubject">
    <w:name w:val="annotation subject"/>
    <w:basedOn w:val="CommentText"/>
    <w:next w:val="CommentText"/>
    <w:link w:val="CommentSubjectChar"/>
    <w:uiPriority w:val="99"/>
    <w:semiHidden/>
    <w:unhideWhenUsed/>
    <w:rsid w:val="00721B87"/>
    <w:rPr>
      <w:b/>
      <w:bCs/>
    </w:rPr>
  </w:style>
  <w:style w:type="character" w:customStyle="1" w:styleId="CommentSubjectChar">
    <w:name w:val="Comment Subject Char"/>
    <w:basedOn w:val="CommentTextChar"/>
    <w:link w:val="CommentSubject"/>
    <w:uiPriority w:val="99"/>
    <w:semiHidden/>
    <w:rsid w:val="00721B87"/>
    <w:rPr>
      <w:b/>
      <w:bCs/>
      <w:sz w:val="20"/>
      <w:szCs w:val="20"/>
    </w:rPr>
  </w:style>
  <w:style w:type="paragraph" w:customStyle="1" w:styleId="Default">
    <w:name w:val="Default"/>
    <w:rsid w:val="001E6D2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81D23"/>
    <w:rPr>
      <w:color w:val="954F72" w:themeColor="followedHyperlink"/>
      <w:u w:val="single"/>
    </w:rPr>
  </w:style>
  <w:style w:type="character" w:customStyle="1" w:styleId="Heading3Char">
    <w:name w:val="Heading 3 Char"/>
    <w:basedOn w:val="DefaultParagraphFont"/>
    <w:link w:val="Heading3"/>
    <w:uiPriority w:val="9"/>
    <w:rsid w:val="00311DC0"/>
    <w:rPr>
      <w:rFonts w:ascii="Times New Roman" w:eastAsia="Times New Roman" w:hAnsi="Times New Roman" w:cs="Times New Roman"/>
      <w:b/>
      <w:bCs/>
      <w:sz w:val="27"/>
      <w:szCs w:val="27"/>
    </w:rPr>
  </w:style>
  <w:style w:type="paragraph" w:styleId="NormalWeb">
    <w:name w:val="Normal (Web)"/>
    <w:basedOn w:val="Normal"/>
    <w:uiPriority w:val="99"/>
    <w:unhideWhenUsed/>
    <w:rsid w:val="00311D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DC0"/>
    <w:rPr>
      <w:i/>
      <w:iCs/>
    </w:rPr>
  </w:style>
  <w:style w:type="character" w:styleId="Strong">
    <w:name w:val="Strong"/>
    <w:basedOn w:val="DefaultParagraphFont"/>
    <w:uiPriority w:val="22"/>
    <w:qFormat/>
    <w:rsid w:val="0031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7219">
      <w:bodyDiv w:val="1"/>
      <w:marLeft w:val="0"/>
      <w:marRight w:val="0"/>
      <w:marTop w:val="0"/>
      <w:marBottom w:val="0"/>
      <w:divBdr>
        <w:top w:val="none" w:sz="0" w:space="0" w:color="auto"/>
        <w:left w:val="none" w:sz="0" w:space="0" w:color="auto"/>
        <w:bottom w:val="none" w:sz="0" w:space="0" w:color="auto"/>
        <w:right w:val="none" w:sz="0" w:space="0" w:color="auto"/>
      </w:divBdr>
    </w:div>
    <w:div w:id="2102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GZkuW3e76w" TargetMode="External"/><Relationship Id="rId3" Type="http://schemas.openxmlformats.org/officeDocument/2006/relationships/settings" Target="settings.xml"/><Relationship Id="rId7" Type="http://schemas.openxmlformats.org/officeDocument/2006/relationships/hyperlink" Target="https://www.youtube.com/watch?v=9GZkuW3e76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echwire.com/handbooks/registrationhandbook.pdf" TargetMode="External"/><Relationship Id="rId11" Type="http://schemas.openxmlformats.org/officeDocument/2006/relationships/fontTable" Target="fontTable.xml"/><Relationship Id="rId5" Type="http://schemas.openxmlformats.org/officeDocument/2006/relationships/hyperlink" Target="mailto:pvoight@gustavus.edu" TargetMode="External"/><Relationship Id="rId10" Type="http://schemas.openxmlformats.org/officeDocument/2006/relationships/hyperlink" Target="mailto:pkd@wcupa.edu" TargetMode="External"/><Relationship Id="rId4" Type="http://schemas.openxmlformats.org/officeDocument/2006/relationships/webSettings" Target="webSettings.xml"/><Relationship Id="rId9" Type="http://schemas.openxmlformats.org/officeDocument/2006/relationships/hyperlink" Target="mailto:pkdhelpdes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8</cp:revision>
  <dcterms:created xsi:type="dcterms:W3CDTF">2023-03-07T10:32:00Z</dcterms:created>
  <dcterms:modified xsi:type="dcterms:W3CDTF">2023-03-08T13:02:00Z</dcterms:modified>
</cp:coreProperties>
</file>